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F" w:rsidRPr="00E21DBF" w:rsidRDefault="00E21DBF" w:rsidP="00E21DBF">
      <w:pPr>
        <w:ind w:left="-180" w:right="-636"/>
        <w:rPr>
          <w:rFonts w:ascii="Arial" w:hAnsi="Arial" w:cs="Arial"/>
          <w:sz w:val="22"/>
          <w:szCs w:val="22"/>
        </w:rPr>
      </w:pPr>
      <w:r w:rsidRPr="00E21DBF">
        <w:rPr>
          <w:rFonts w:ascii="Arial" w:hAnsi="Arial" w:cs="Arial"/>
          <w:sz w:val="22"/>
          <w:szCs w:val="22"/>
        </w:rPr>
        <w:t>РЕПУБЛИКА СРБИЈА</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727EE7">
        <w:rPr>
          <w:rFonts w:ascii="Arial" w:hAnsi="Arial" w:cs="Arial"/>
          <w:sz w:val="22"/>
          <w:szCs w:val="22"/>
          <w:lang w:val="sr-Cyrl-RS"/>
        </w:rPr>
        <w:t>171</w:t>
      </w:r>
      <w:r w:rsidR="002334D7">
        <w:rPr>
          <w:rFonts w:ascii="Arial" w:hAnsi="Arial" w:cs="Arial"/>
          <w:sz w:val="22"/>
          <w:szCs w:val="22"/>
          <w:lang w:val="sr-Cyrl-RS"/>
        </w:rPr>
        <w:t>/3</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727EE7">
        <w:rPr>
          <w:rFonts w:ascii="Arial" w:hAnsi="Arial" w:cs="Arial"/>
          <w:sz w:val="22"/>
          <w:szCs w:val="22"/>
          <w:lang w:val="sr-Cyrl-RS"/>
        </w:rPr>
        <w:t>21</w:t>
      </w:r>
      <w:r w:rsidRPr="00E21DBF">
        <w:rPr>
          <w:rFonts w:ascii="Arial" w:hAnsi="Arial" w:cs="Arial"/>
          <w:sz w:val="22"/>
          <w:szCs w:val="22"/>
        </w:rPr>
        <w:t>.</w:t>
      </w:r>
      <w:r w:rsidRPr="00E21DBF">
        <w:rPr>
          <w:rFonts w:ascii="Arial" w:hAnsi="Arial" w:cs="Arial"/>
          <w:sz w:val="22"/>
          <w:szCs w:val="22"/>
          <w:lang w:val="sr-Cyrl-RS"/>
        </w:rPr>
        <w:t>0</w:t>
      </w:r>
      <w:r w:rsidR="00727EE7">
        <w:rPr>
          <w:rFonts w:ascii="Arial" w:hAnsi="Arial" w:cs="Arial"/>
          <w:sz w:val="22"/>
          <w:szCs w:val="22"/>
          <w:lang w:val="sr-Cyrl-RS"/>
        </w:rPr>
        <w:t>5</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rsidR="00F405C6" w:rsidRPr="008E7449" w:rsidRDefault="00F405C6" w:rsidP="009B746A">
      <w:pPr>
        <w:rPr>
          <w:rFonts w:ascii="Arial" w:hAnsi="Arial" w:cs="Arial"/>
          <w:sz w:val="22"/>
          <w:szCs w:val="22"/>
          <w:lang w:val="sr-Cyrl-R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Latn-CS"/>
        </w:rPr>
      </w:pPr>
    </w:p>
    <w:p w:rsidR="008E7449" w:rsidRDefault="008E7449" w:rsidP="00727EE7">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Предмет услуге је изнајмљивање опреме за озвучење и осветљење.</w:t>
      </w:r>
    </w:p>
    <w:p w:rsidR="008E7449" w:rsidRDefault="008E7449" w:rsidP="00727EE7">
      <w:pPr>
        <w:keepLines/>
        <w:suppressAutoHyphens/>
        <w:jc w:val="both"/>
        <w:rPr>
          <w:rFonts w:ascii="Arial" w:hAnsi="Arial" w:cs="Arial"/>
          <w:color w:val="000000"/>
          <w:sz w:val="22"/>
          <w:szCs w:val="22"/>
          <w:lang w:val="sr-Cyrl-RS" w:eastAsia="sr-Latn-RS"/>
        </w:rPr>
      </w:pPr>
    </w:p>
    <w:p w:rsidR="00E2493E" w:rsidRPr="00E2493E" w:rsidRDefault="00727EE7" w:rsidP="00727EE7">
      <w:pPr>
        <w:keepLines/>
        <w:suppressAutoHyphens/>
        <w:jc w:val="both"/>
        <w:rPr>
          <w:rFonts w:ascii="Calibri" w:hAnsi="Calibri" w:cs="Arial"/>
          <w:lang w:val="ru-RU" w:eastAsia="ar-SA"/>
        </w:rPr>
      </w:pPr>
      <w:r w:rsidRPr="00963AA0">
        <w:rPr>
          <w:rFonts w:ascii="Arial" w:hAnsi="Arial" w:cs="Arial"/>
          <w:color w:val="000000"/>
          <w:sz w:val="22"/>
          <w:szCs w:val="22"/>
          <w:lang w:eastAsia="sr-Latn-RS"/>
        </w:rPr>
        <w:t>У цену урачунати трошкове</w:t>
      </w:r>
      <w:r>
        <w:rPr>
          <w:rFonts w:ascii="Arial" w:hAnsi="Arial" w:cs="Arial"/>
          <w:color w:val="000000"/>
          <w:sz w:val="22"/>
          <w:szCs w:val="22"/>
          <w:lang w:val="sr-Cyrl-RS" w:eastAsia="sr-Latn-RS"/>
        </w:rPr>
        <w:t xml:space="preserve"> утовара,</w:t>
      </w:r>
      <w:r w:rsidRPr="00963AA0">
        <w:rPr>
          <w:rFonts w:ascii="Arial" w:hAnsi="Arial" w:cs="Arial"/>
          <w:color w:val="000000"/>
          <w:sz w:val="22"/>
          <w:szCs w:val="22"/>
          <w:lang w:eastAsia="sr-Latn-RS"/>
        </w:rPr>
        <w:t xml:space="preserve"> превоза, истовара</w:t>
      </w:r>
      <w:r>
        <w:rPr>
          <w:rFonts w:ascii="Arial" w:hAnsi="Arial" w:cs="Arial"/>
          <w:color w:val="000000"/>
          <w:sz w:val="22"/>
          <w:szCs w:val="22"/>
          <w:lang w:val="sr-Cyrl-RS" w:eastAsia="sr-Latn-RS"/>
        </w:rPr>
        <w:t>, монтажу</w:t>
      </w:r>
      <w:r w:rsidR="008E7449">
        <w:rPr>
          <w:rFonts w:ascii="Arial" w:hAnsi="Arial" w:cs="Arial"/>
          <w:color w:val="000000"/>
          <w:sz w:val="22"/>
          <w:szCs w:val="22"/>
          <w:lang w:val="sr-Cyrl-RS" w:eastAsia="sr-Latn-RS"/>
        </w:rPr>
        <w:t xml:space="preserve"> и демонтажу.</w:t>
      </w:r>
      <w:r>
        <w:rPr>
          <w:rFonts w:ascii="Arial" w:hAnsi="Arial" w:cs="Arial"/>
          <w:color w:val="000000"/>
          <w:sz w:val="22"/>
          <w:szCs w:val="22"/>
          <w:lang w:val="sr-Cyrl-RS" w:eastAsia="sr-Latn-RS"/>
        </w:rPr>
        <w:t xml:space="preserve"> </w:t>
      </w:r>
    </w:p>
    <w:p w:rsidR="0061462A" w:rsidRPr="0061462A" w:rsidRDefault="0061462A" w:rsidP="0061462A">
      <w:pPr>
        <w:suppressAutoHyphens/>
        <w:spacing w:line="100" w:lineRule="atLeast"/>
        <w:jc w:val="both"/>
        <w:rPr>
          <w:rFonts w:ascii="Arial" w:eastAsia="Arial Unicode MS" w:hAnsi="Arial" w:cs="Arial"/>
          <w:iCs/>
          <w:color w:val="000000"/>
          <w:kern w:val="2"/>
          <w:sz w:val="22"/>
          <w:szCs w:val="22"/>
          <w:lang w:eastAsia="ar-SA"/>
        </w:rPr>
      </w:pPr>
    </w:p>
    <w:p w:rsidR="00727EE7" w:rsidRDefault="00727EE7" w:rsidP="00727EE7">
      <w:pPr>
        <w:widowControl w:val="0"/>
        <w:autoSpaceDE w:val="0"/>
        <w:autoSpaceDN w:val="0"/>
        <w:adjustRightInd w:val="0"/>
        <w:spacing w:before="9" w:line="240" w:lineRule="exact"/>
        <w:jc w:val="both"/>
        <w:rPr>
          <w:rFonts w:ascii="Arial" w:hAnsi="Arial" w:cs="Arial"/>
          <w:color w:val="000000"/>
          <w:sz w:val="22"/>
          <w:szCs w:val="22"/>
          <w:lang w:val="sr-Cyrl-RS" w:eastAsia="sr-Latn-RS"/>
        </w:rPr>
      </w:pPr>
      <w:r w:rsidRPr="00727EE7">
        <w:rPr>
          <w:rFonts w:ascii="Arial" w:hAnsi="Arial" w:cs="Arial"/>
          <w:color w:val="000000"/>
          <w:sz w:val="22"/>
          <w:szCs w:val="22"/>
          <w:lang w:eastAsia="sr-Latn-RS"/>
        </w:rPr>
        <w:t xml:space="preserve">Контролу </w:t>
      </w:r>
      <w:r>
        <w:rPr>
          <w:rFonts w:ascii="Arial" w:hAnsi="Arial" w:cs="Arial"/>
          <w:color w:val="000000"/>
          <w:sz w:val="22"/>
          <w:szCs w:val="22"/>
          <w:lang w:val="sr-Cyrl-RS" w:eastAsia="sr-Latn-RS"/>
        </w:rPr>
        <w:t>изнајмљене опреме</w:t>
      </w:r>
      <w:r w:rsidRPr="00727EE7">
        <w:rPr>
          <w:rFonts w:ascii="Arial" w:hAnsi="Arial" w:cs="Arial"/>
          <w:color w:val="000000"/>
          <w:sz w:val="22"/>
          <w:szCs w:val="22"/>
          <w:lang w:eastAsia="sr-Latn-RS"/>
        </w:rPr>
        <w:t xml:space="preserve"> врши одговорно лице Наручиоца које се именује Решењем. Одговорно лице Наручиоца врши контролу приспеле количине и квалитета </w:t>
      </w:r>
      <w:r>
        <w:rPr>
          <w:rFonts w:ascii="Arial" w:hAnsi="Arial" w:cs="Arial"/>
          <w:color w:val="000000"/>
          <w:sz w:val="22"/>
          <w:szCs w:val="22"/>
          <w:lang w:val="sr-Cyrl-RS" w:eastAsia="sr-Latn-RS"/>
        </w:rPr>
        <w:t>опреме</w:t>
      </w:r>
      <w:r w:rsidRPr="00727EE7">
        <w:rPr>
          <w:rFonts w:ascii="Arial" w:hAnsi="Arial" w:cs="Arial"/>
          <w:color w:val="000000"/>
          <w:sz w:val="22"/>
          <w:szCs w:val="22"/>
          <w:lang w:eastAsia="sr-Latn-RS"/>
        </w:rPr>
        <w:t>.  Одговорно лице Наручиоца води записник.</w:t>
      </w:r>
    </w:p>
    <w:p w:rsidR="00727EE7" w:rsidRDefault="00727EE7" w:rsidP="00727EE7">
      <w:pPr>
        <w:widowControl w:val="0"/>
        <w:autoSpaceDE w:val="0"/>
        <w:autoSpaceDN w:val="0"/>
        <w:adjustRightInd w:val="0"/>
        <w:spacing w:before="9" w:line="240" w:lineRule="exact"/>
        <w:jc w:val="both"/>
        <w:rPr>
          <w:rFonts w:ascii="Arial" w:hAnsi="Arial" w:cs="Arial"/>
          <w:color w:val="000000"/>
          <w:sz w:val="22"/>
          <w:szCs w:val="22"/>
          <w:lang w:val="sr-Cyrl-RS" w:eastAsia="sr-Latn-RS"/>
        </w:rPr>
      </w:pPr>
    </w:p>
    <w:p w:rsidR="00727EE7" w:rsidRPr="00727EE7" w:rsidRDefault="00727EE7" w:rsidP="00727EE7">
      <w:pPr>
        <w:widowControl w:val="0"/>
        <w:autoSpaceDE w:val="0"/>
        <w:autoSpaceDN w:val="0"/>
        <w:adjustRightInd w:val="0"/>
        <w:spacing w:before="9" w:line="240" w:lineRule="exact"/>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Понуђач је у обавези да изврши монтажу опреме 06.06.2024. године и демонтажу 09.06.2024. године, за програм манифестације Црноречје у песми и игри које се одржава данима 06.,08. и 09.06.2024. године.</w:t>
      </w:r>
    </w:p>
    <w:p w:rsidR="00347FD0" w:rsidRPr="00E21DBF" w:rsidRDefault="00347FD0" w:rsidP="00EF3B84">
      <w:pPr>
        <w:jc w:val="both"/>
        <w:rPr>
          <w:rFonts w:ascii="Arial" w:hAnsi="Arial" w:cs="Arial"/>
          <w:sz w:val="22"/>
          <w:szCs w:val="22"/>
          <w:lang w:val="sr-Cyrl-RS"/>
        </w:rPr>
      </w:pPr>
    </w:p>
    <w:p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t>ПОНУДА</w:t>
      </w:r>
    </w:p>
    <w:p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EF3B84" w:rsidRDefault="00EF3B84" w:rsidP="00E21DBF">
      <w:pPr>
        <w:rPr>
          <w:rFonts w:ascii="Arial" w:hAnsi="Arial" w:cs="Arial"/>
          <w:sz w:val="22"/>
          <w:szCs w:val="22"/>
          <w:lang w:val="sr-Cyrl-RS"/>
        </w:rPr>
      </w:pPr>
    </w:p>
    <w:p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rsidTr="00F5622F">
        <w:trPr>
          <w:trHeight w:val="353"/>
        </w:trPr>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140E08" w:rsidRDefault="00140E08" w:rsidP="00EF3B84">
      <w:pPr>
        <w:widowControl w:val="0"/>
        <w:suppressAutoHyphens/>
        <w:autoSpaceDN w:val="0"/>
        <w:textAlignment w:val="baseline"/>
        <w:rPr>
          <w:rFonts w:eastAsia="SimSun" w:cs="Mangal"/>
          <w:kern w:val="3"/>
          <w:lang w:val="sr-Cyrl-RS" w:eastAsia="zh-CN" w:bidi="hi-IN"/>
        </w:rPr>
      </w:pPr>
    </w:p>
    <w:p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356" w:type="dxa"/>
        <w:tblInd w:w="108" w:type="dxa"/>
        <w:tblLook w:val="04A0" w:firstRow="1" w:lastRow="0" w:firstColumn="1" w:lastColumn="0" w:noHBand="0" w:noVBand="1"/>
      </w:tblPr>
      <w:tblGrid>
        <w:gridCol w:w="508"/>
        <w:gridCol w:w="3741"/>
        <w:gridCol w:w="1039"/>
        <w:gridCol w:w="1246"/>
        <w:gridCol w:w="1407"/>
        <w:gridCol w:w="1415"/>
      </w:tblGrid>
      <w:tr w:rsidR="0061462A" w:rsidRPr="00E2493E" w:rsidTr="00590A36">
        <w:trPr>
          <w:trHeight w:val="930"/>
        </w:trPr>
        <w:tc>
          <w:tcPr>
            <w:tcW w:w="508" w:type="dxa"/>
            <w:tcBorders>
              <w:top w:val="single" w:sz="8" w:space="0" w:color="auto"/>
              <w:left w:val="single" w:sz="8" w:space="0" w:color="auto"/>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РБ</w:t>
            </w:r>
          </w:p>
        </w:tc>
        <w:tc>
          <w:tcPr>
            <w:tcW w:w="3741"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Опис</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позиције</w:t>
            </w:r>
            <w:proofErr w:type="spellEnd"/>
          </w:p>
        </w:tc>
        <w:tc>
          <w:tcPr>
            <w:tcW w:w="1039"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Јед</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мере</w:t>
            </w:r>
            <w:proofErr w:type="spellEnd"/>
          </w:p>
        </w:tc>
        <w:tc>
          <w:tcPr>
            <w:tcW w:w="1246"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количине</w:t>
            </w:r>
            <w:proofErr w:type="spellEnd"/>
          </w:p>
        </w:tc>
        <w:tc>
          <w:tcPr>
            <w:tcW w:w="1407"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eastAsia="en-US"/>
              </w:rPr>
            </w:pPr>
            <w:proofErr w:type="spellStart"/>
            <w:r w:rsidRPr="00A222E8">
              <w:rPr>
                <w:rFonts w:ascii="Arial" w:hAnsi="Arial" w:cs="Arial"/>
                <w:color w:val="000000"/>
                <w:sz w:val="22"/>
                <w:szCs w:val="22"/>
                <w:lang w:val="en-US" w:eastAsia="en-US"/>
              </w:rPr>
              <w:t>Једнична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eastAsia="en-US"/>
              </w:rPr>
              <w:t xml:space="preserve"> без ПДВ</w:t>
            </w:r>
          </w:p>
        </w:tc>
        <w:tc>
          <w:tcPr>
            <w:tcW w:w="1415"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r>
      <w:tr w:rsidR="0061462A"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1</w:t>
            </w:r>
          </w:p>
        </w:tc>
        <w:tc>
          <w:tcPr>
            <w:tcW w:w="3741"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142266" w:rsidP="0061462A">
            <w:pPr>
              <w:rPr>
                <w:rFonts w:ascii="Arial" w:hAnsi="Arial" w:cs="Arial"/>
                <w:color w:val="000000"/>
                <w:sz w:val="22"/>
                <w:szCs w:val="22"/>
                <w:lang w:val="en-US" w:eastAsia="en-US"/>
              </w:rPr>
            </w:pPr>
            <w:r w:rsidRPr="00142266">
              <w:rPr>
                <w:rFonts w:ascii="Arial" w:hAnsi="Arial" w:cs="Arial"/>
                <w:color w:val="000000"/>
                <w:sz w:val="22"/>
                <w:szCs w:val="22"/>
                <w:lang w:eastAsia="en-US"/>
              </w:rPr>
              <w:t>Mixer Yamaha tf3</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936E8C" w:rsidP="0061462A">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936E8C" w:rsidP="0061462A">
            <w:pPr>
              <w:jc w:val="center"/>
              <w:rPr>
                <w:rFonts w:ascii="Arial" w:hAnsi="Arial" w:cs="Arial"/>
                <w:color w:val="000000"/>
                <w:sz w:val="22"/>
                <w:szCs w:val="22"/>
                <w:lang w:eastAsia="en-US"/>
              </w:rPr>
            </w:pPr>
            <w:r w:rsidRPr="00A222E8">
              <w:rPr>
                <w:rFonts w:ascii="Arial" w:hAnsi="Arial" w:cs="Arial"/>
                <w:color w:val="000000"/>
                <w:sz w:val="22"/>
                <w:szCs w:val="22"/>
                <w:lang w:val="sr-Cyrl-RS" w:eastAsia="en-US"/>
              </w:rPr>
              <w:t>1</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A222E8"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tcPr>
          <w:p w:rsidR="00A222E8" w:rsidRPr="00A222E8" w:rsidRDefault="00A222E8" w:rsidP="0061462A">
            <w:pPr>
              <w:jc w:val="both"/>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2</w:t>
            </w:r>
          </w:p>
        </w:tc>
        <w:tc>
          <w:tcPr>
            <w:tcW w:w="3741"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61462A">
            <w:pPr>
              <w:rPr>
                <w:rFonts w:ascii="Arial" w:hAnsi="Arial" w:cs="Arial"/>
                <w:color w:val="000000"/>
                <w:sz w:val="22"/>
                <w:szCs w:val="22"/>
                <w:lang w:eastAsia="en-US"/>
              </w:rPr>
            </w:pPr>
            <w:r w:rsidRPr="00142266">
              <w:rPr>
                <w:rFonts w:ascii="Arial" w:hAnsi="Arial" w:cs="Arial"/>
                <w:color w:val="000000"/>
                <w:sz w:val="22"/>
                <w:szCs w:val="22"/>
                <w:lang w:eastAsia="en-US"/>
              </w:rPr>
              <w:t>Pojačalo Nexo NXAMP4x1</w:t>
            </w:r>
          </w:p>
        </w:tc>
        <w:tc>
          <w:tcPr>
            <w:tcW w:w="1039"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7F4BCF">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7F4BCF">
            <w:pPr>
              <w:jc w:val="center"/>
              <w:rPr>
                <w:rFonts w:ascii="Arial" w:hAnsi="Arial" w:cs="Arial"/>
                <w:color w:val="000000"/>
                <w:sz w:val="22"/>
                <w:szCs w:val="22"/>
                <w:lang w:eastAsia="en-US"/>
              </w:rPr>
            </w:pPr>
            <w:r w:rsidRPr="00A222E8">
              <w:rPr>
                <w:rFonts w:ascii="Arial" w:hAnsi="Arial" w:cs="Arial"/>
                <w:color w:val="000000"/>
                <w:sz w:val="22"/>
                <w:szCs w:val="22"/>
                <w:lang w:val="sr-Cyrl-RS" w:eastAsia="en-US"/>
              </w:rPr>
              <w:t>1</w:t>
            </w:r>
          </w:p>
        </w:tc>
        <w:tc>
          <w:tcPr>
            <w:tcW w:w="1407"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c>
          <w:tcPr>
            <w:tcW w:w="1415"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r>
      <w:tr w:rsidR="00A222E8"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tcPr>
          <w:p w:rsidR="00A222E8" w:rsidRPr="00A222E8" w:rsidRDefault="00A222E8" w:rsidP="0061462A">
            <w:pPr>
              <w:jc w:val="both"/>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3</w:t>
            </w:r>
          </w:p>
        </w:tc>
        <w:tc>
          <w:tcPr>
            <w:tcW w:w="3741"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142266">
            <w:pPr>
              <w:rPr>
                <w:rFonts w:ascii="Arial" w:hAnsi="Arial" w:cs="Arial"/>
                <w:color w:val="000000"/>
                <w:sz w:val="22"/>
                <w:szCs w:val="22"/>
                <w:lang w:eastAsia="en-US"/>
              </w:rPr>
            </w:pPr>
            <w:r w:rsidRPr="00142266">
              <w:rPr>
                <w:rFonts w:ascii="Arial" w:hAnsi="Arial" w:cs="Arial"/>
                <w:color w:val="000000"/>
                <w:sz w:val="22"/>
                <w:szCs w:val="22"/>
                <w:lang w:eastAsia="en-US"/>
              </w:rPr>
              <w:t>bas zvučne kutije  Nexo ls600</w:t>
            </w:r>
          </w:p>
        </w:tc>
        <w:tc>
          <w:tcPr>
            <w:tcW w:w="1039"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7F4BCF">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7F4BCF">
            <w:pPr>
              <w:jc w:val="center"/>
              <w:rPr>
                <w:rFonts w:ascii="Arial" w:hAnsi="Arial" w:cs="Arial"/>
                <w:color w:val="000000"/>
                <w:sz w:val="22"/>
                <w:szCs w:val="22"/>
                <w:lang w:eastAsia="en-US"/>
              </w:rPr>
            </w:pPr>
            <w:r>
              <w:rPr>
                <w:rFonts w:ascii="Arial" w:hAnsi="Arial" w:cs="Arial"/>
                <w:color w:val="000000"/>
                <w:sz w:val="22"/>
                <w:szCs w:val="22"/>
                <w:lang w:val="sr-Cyrl-RS" w:eastAsia="en-US"/>
              </w:rPr>
              <w:t>4</w:t>
            </w:r>
          </w:p>
        </w:tc>
        <w:tc>
          <w:tcPr>
            <w:tcW w:w="1407"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c>
          <w:tcPr>
            <w:tcW w:w="1415"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r>
      <w:tr w:rsidR="00A222E8"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tcPr>
          <w:p w:rsidR="00A222E8" w:rsidRPr="00A222E8" w:rsidRDefault="00A222E8" w:rsidP="0061462A">
            <w:pPr>
              <w:jc w:val="both"/>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4</w:t>
            </w:r>
          </w:p>
        </w:tc>
        <w:tc>
          <w:tcPr>
            <w:tcW w:w="3741"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142266">
            <w:pPr>
              <w:rPr>
                <w:rFonts w:ascii="Arial" w:hAnsi="Arial" w:cs="Arial"/>
                <w:color w:val="000000"/>
                <w:sz w:val="22"/>
                <w:szCs w:val="22"/>
                <w:lang w:eastAsia="en-US"/>
              </w:rPr>
            </w:pPr>
            <w:r w:rsidRPr="00142266">
              <w:rPr>
                <w:rFonts w:ascii="Arial" w:hAnsi="Arial" w:cs="Arial"/>
                <w:color w:val="000000"/>
                <w:sz w:val="22"/>
                <w:szCs w:val="22"/>
                <w:lang w:eastAsia="en-US"/>
              </w:rPr>
              <w:t>satelit zvučne kutije  Nexo PS10R2</w:t>
            </w:r>
          </w:p>
        </w:tc>
        <w:tc>
          <w:tcPr>
            <w:tcW w:w="1039"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7F4BCF">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7F4BCF">
            <w:pPr>
              <w:jc w:val="center"/>
              <w:rPr>
                <w:rFonts w:ascii="Arial" w:hAnsi="Arial" w:cs="Arial"/>
                <w:color w:val="000000"/>
                <w:sz w:val="22"/>
                <w:szCs w:val="22"/>
                <w:lang w:eastAsia="en-US"/>
              </w:rPr>
            </w:pPr>
            <w:r>
              <w:rPr>
                <w:rFonts w:ascii="Arial" w:hAnsi="Arial" w:cs="Arial"/>
                <w:color w:val="000000"/>
                <w:sz w:val="22"/>
                <w:szCs w:val="22"/>
                <w:lang w:val="sr-Cyrl-RS" w:eastAsia="en-US"/>
              </w:rPr>
              <w:t>4</w:t>
            </w:r>
          </w:p>
        </w:tc>
        <w:tc>
          <w:tcPr>
            <w:tcW w:w="1407"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c>
          <w:tcPr>
            <w:tcW w:w="1415"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r>
      <w:tr w:rsidR="00A222E8"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tcPr>
          <w:p w:rsidR="00A222E8" w:rsidRPr="00A222E8" w:rsidRDefault="00A222E8" w:rsidP="0061462A">
            <w:pPr>
              <w:jc w:val="both"/>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5</w:t>
            </w:r>
          </w:p>
        </w:tc>
        <w:tc>
          <w:tcPr>
            <w:tcW w:w="3741"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142266">
            <w:pPr>
              <w:rPr>
                <w:rFonts w:ascii="Arial" w:hAnsi="Arial" w:cs="Arial"/>
                <w:color w:val="000000"/>
                <w:sz w:val="22"/>
                <w:szCs w:val="22"/>
                <w:lang w:eastAsia="en-US"/>
              </w:rPr>
            </w:pPr>
            <w:r w:rsidRPr="00142266">
              <w:rPr>
                <w:rFonts w:ascii="Arial" w:hAnsi="Arial" w:cs="Arial"/>
                <w:color w:val="000000"/>
                <w:sz w:val="22"/>
                <w:szCs w:val="22"/>
                <w:lang w:eastAsia="en-US"/>
              </w:rPr>
              <w:t>monitorske zvučne kutije  Electro-Voice zlx12p</w:t>
            </w:r>
          </w:p>
        </w:tc>
        <w:tc>
          <w:tcPr>
            <w:tcW w:w="1039"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7F4BCF">
            <w:pPr>
              <w:jc w:val="center"/>
              <w:rPr>
                <w:rFonts w:ascii="Arial" w:hAnsi="Arial" w:cs="Arial"/>
                <w:color w:val="000000"/>
                <w:sz w:val="22"/>
                <w:szCs w:val="22"/>
                <w:lang w:val="sr-Cyrl-RS" w:eastAsia="en-US"/>
              </w:rPr>
            </w:pPr>
            <w:r w:rsidRPr="00A222E8">
              <w:rPr>
                <w:rFonts w:ascii="Arial" w:hAnsi="Arial" w:cs="Arial"/>
                <w:color w:val="000000"/>
                <w:sz w:val="22"/>
                <w:szCs w:val="22"/>
                <w:lang w:val="sr-Cyrl-RS" w:eastAsia="en-US"/>
              </w:rPr>
              <w:t>ком</w:t>
            </w:r>
          </w:p>
        </w:tc>
        <w:tc>
          <w:tcPr>
            <w:tcW w:w="1246"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142266" w:rsidP="007F4BCF">
            <w:pPr>
              <w:jc w:val="center"/>
              <w:rPr>
                <w:rFonts w:ascii="Arial" w:hAnsi="Arial" w:cs="Arial"/>
                <w:color w:val="000000"/>
                <w:sz w:val="22"/>
                <w:szCs w:val="22"/>
                <w:lang w:eastAsia="en-US"/>
              </w:rPr>
            </w:pPr>
            <w:r>
              <w:rPr>
                <w:rFonts w:ascii="Arial" w:hAnsi="Arial" w:cs="Arial"/>
                <w:color w:val="000000"/>
                <w:sz w:val="22"/>
                <w:szCs w:val="22"/>
                <w:lang w:val="sr-Cyrl-RS" w:eastAsia="en-US"/>
              </w:rPr>
              <w:t>4</w:t>
            </w:r>
          </w:p>
        </w:tc>
        <w:tc>
          <w:tcPr>
            <w:tcW w:w="1407"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c>
          <w:tcPr>
            <w:tcW w:w="1415" w:type="dxa"/>
            <w:tcBorders>
              <w:top w:val="single" w:sz="8" w:space="0" w:color="auto"/>
              <w:left w:val="nil"/>
              <w:bottom w:val="single" w:sz="8" w:space="0" w:color="auto"/>
              <w:right w:val="single" w:sz="8" w:space="0" w:color="auto"/>
            </w:tcBorders>
            <w:shd w:val="clear" w:color="auto" w:fill="auto"/>
            <w:vAlign w:val="center"/>
          </w:tcPr>
          <w:p w:rsidR="00A222E8" w:rsidRPr="00A222E8" w:rsidRDefault="00A222E8" w:rsidP="0061462A">
            <w:pPr>
              <w:jc w:val="right"/>
              <w:rPr>
                <w:rFonts w:ascii="Arial" w:hAnsi="Arial" w:cs="Arial"/>
                <w:color w:val="000000"/>
                <w:sz w:val="22"/>
                <w:szCs w:val="22"/>
                <w:lang w:val="en-US" w:eastAsia="en-US"/>
              </w:rPr>
            </w:pPr>
          </w:p>
        </w:tc>
      </w:tr>
      <w:tr w:rsidR="00142266"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tcPr>
          <w:p w:rsidR="00142266" w:rsidRPr="00A222E8" w:rsidRDefault="00142266" w:rsidP="0061462A">
            <w:pPr>
              <w:jc w:val="both"/>
              <w:rPr>
                <w:rFonts w:ascii="Arial" w:hAnsi="Arial" w:cs="Arial"/>
                <w:color w:val="000000"/>
                <w:sz w:val="22"/>
                <w:szCs w:val="22"/>
                <w:lang w:val="sr-Cyrl-RS" w:eastAsia="en-US"/>
              </w:rPr>
            </w:pPr>
            <w:r>
              <w:rPr>
                <w:rFonts w:ascii="Arial" w:hAnsi="Arial" w:cs="Arial"/>
                <w:color w:val="000000"/>
                <w:sz w:val="22"/>
                <w:szCs w:val="22"/>
                <w:lang w:val="sr-Cyrl-RS" w:eastAsia="en-US"/>
              </w:rPr>
              <w:t>6.</w:t>
            </w:r>
          </w:p>
        </w:tc>
        <w:tc>
          <w:tcPr>
            <w:tcW w:w="3741" w:type="dxa"/>
            <w:tcBorders>
              <w:top w:val="single" w:sz="8" w:space="0" w:color="auto"/>
              <w:left w:val="nil"/>
              <w:bottom w:val="single" w:sz="8" w:space="0" w:color="auto"/>
              <w:right w:val="single" w:sz="8" w:space="0" w:color="auto"/>
            </w:tcBorders>
            <w:shd w:val="clear" w:color="auto" w:fill="auto"/>
            <w:vAlign w:val="center"/>
          </w:tcPr>
          <w:p w:rsidR="00142266" w:rsidRPr="00142266" w:rsidRDefault="00142266" w:rsidP="00142266">
            <w:pPr>
              <w:rPr>
                <w:rFonts w:ascii="Arial" w:hAnsi="Arial" w:cs="Arial"/>
                <w:color w:val="000000"/>
                <w:sz w:val="22"/>
                <w:szCs w:val="22"/>
                <w:lang w:val="sr-Latn-BA" w:eastAsia="en-US"/>
              </w:rPr>
            </w:pPr>
            <w:r>
              <w:rPr>
                <w:rFonts w:ascii="Arial" w:hAnsi="Arial" w:cs="Arial"/>
                <w:color w:val="000000"/>
                <w:sz w:val="22"/>
                <w:szCs w:val="22"/>
                <w:lang w:val="sr-Latn-BA" w:eastAsia="en-US"/>
              </w:rPr>
              <w:t>Rasvetna tela belo svetlo 10kw</w:t>
            </w:r>
          </w:p>
        </w:tc>
        <w:tc>
          <w:tcPr>
            <w:tcW w:w="1039" w:type="dxa"/>
            <w:tcBorders>
              <w:top w:val="single" w:sz="8" w:space="0" w:color="auto"/>
              <w:left w:val="nil"/>
              <w:bottom w:val="single" w:sz="8" w:space="0" w:color="auto"/>
              <w:right w:val="single" w:sz="8" w:space="0" w:color="auto"/>
            </w:tcBorders>
            <w:shd w:val="clear" w:color="auto" w:fill="auto"/>
            <w:vAlign w:val="center"/>
          </w:tcPr>
          <w:p w:rsidR="00142266" w:rsidRPr="00142266" w:rsidRDefault="00142266" w:rsidP="007F4BCF">
            <w:pPr>
              <w:jc w:val="center"/>
              <w:rPr>
                <w:rFonts w:ascii="Arial" w:hAnsi="Arial" w:cs="Arial"/>
                <w:color w:val="000000"/>
                <w:sz w:val="22"/>
                <w:szCs w:val="22"/>
                <w:lang w:val="sr-Latn-BA" w:eastAsia="en-US"/>
              </w:rPr>
            </w:pPr>
            <w:r>
              <w:rPr>
                <w:rFonts w:ascii="Arial" w:hAnsi="Arial" w:cs="Arial"/>
                <w:color w:val="000000"/>
                <w:sz w:val="22"/>
                <w:szCs w:val="22"/>
                <w:lang w:val="sr-Latn-BA" w:eastAsia="en-US"/>
              </w:rPr>
              <w:t>Pauš.</w:t>
            </w:r>
          </w:p>
        </w:tc>
        <w:tc>
          <w:tcPr>
            <w:tcW w:w="1246" w:type="dxa"/>
            <w:tcBorders>
              <w:top w:val="single" w:sz="8" w:space="0" w:color="auto"/>
              <w:left w:val="nil"/>
              <w:bottom w:val="single" w:sz="8" w:space="0" w:color="auto"/>
              <w:right w:val="single" w:sz="8" w:space="0" w:color="auto"/>
            </w:tcBorders>
            <w:shd w:val="clear" w:color="auto" w:fill="auto"/>
            <w:vAlign w:val="center"/>
          </w:tcPr>
          <w:p w:rsidR="00142266" w:rsidRDefault="00142266" w:rsidP="007F4BCF">
            <w:pPr>
              <w:jc w:val="center"/>
              <w:rPr>
                <w:rFonts w:ascii="Arial" w:hAnsi="Arial" w:cs="Arial"/>
                <w:color w:val="000000"/>
                <w:sz w:val="22"/>
                <w:szCs w:val="22"/>
                <w:lang w:val="sr-Cyrl-RS" w:eastAsia="en-US"/>
              </w:rPr>
            </w:pPr>
          </w:p>
        </w:tc>
        <w:tc>
          <w:tcPr>
            <w:tcW w:w="1407" w:type="dxa"/>
            <w:tcBorders>
              <w:top w:val="single" w:sz="8" w:space="0" w:color="auto"/>
              <w:left w:val="nil"/>
              <w:bottom w:val="single" w:sz="8" w:space="0" w:color="auto"/>
              <w:right w:val="single" w:sz="8" w:space="0" w:color="auto"/>
            </w:tcBorders>
            <w:shd w:val="clear" w:color="auto" w:fill="auto"/>
            <w:vAlign w:val="center"/>
          </w:tcPr>
          <w:p w:rsidR="00142266" w:rsidRPr="00A222E8" w:rsidRDefault="00142266" w:rsidP="0061462A">
            <w:pPr>
              <w:jc w:val="right"/>
              <w:rPr>
                <w:rFonts w:ascii="Arial" w:hAnsi="Arial" w:cs="Arial"/>
                <w:color w:val="000000"/>
                <w:sz w:val="22"/>
                <w:szCs w:val="22"/>
                <w:lang w:val="en-US" w:eastAsia="en-US"/>
              </w:rPr>
            </w:pPr>
          </w:p>
        </w:tc>
        <w:tc>
          <w:tcPr>
            <w:tcW w:w="1415" w:type="dxa"/>
            <w:tcBorders>
              <w:top w:val="single" w:sz="8" w:space="0" w:color="auto"/>
              <w:left w:val="nil"/>
              <w:bottom w:val="single" w:sz="8" w:space="0" w:color="auto"/>
              <w:right w:val="single" w:sz="8" w:space="0" w:color="auto"/>
            </w:tcBorders>
            <w:shd w:val="clear" w:color="auto" w:fill="auto"/>
            <w:vAlign w:val="center"/>
          </w:tcPr>
          <w:p w:rsidR="00142266" w:rsidRPr="00A222E8" w:rsidRDefault="00142266" w:rsidP="0061462A">
            <w:pPr>
              <w:jc w:val="right"/>
              <w:rPr>
                <w:rFonts w:ascii="Arial" w:hAnsi="Arial" w:cs="Arial"/>
                <w:color w:val="000000"/>
                <w:sz w:val="22"/>
                <w:szCs w:val="22"/>
                <w:lang w:val="en-US" w:eastAsia="en-US"/>
              </w:rPr>
            </w:pPr>
          </w:p>
        </w:tc>
      </w:tr>
      <w:tr w:rsidR="0061462A" w:rsidRPr="00E2493E" w:rsidTr="00590A36">
        <w:trPr>
          <w:trHeight w:val="330"/>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E2493E"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Обрачунати</w:t>
            </w:r>
            <w:proofErr w:type="spellEnd"/>
            <w:r w:rsidRPr="00A222E8">
              <w:rPr>
                <w:rFonts w:ascii="Arial" w:hAnsi="Arial" w:cs="Arial"/>
                <w:color w:val="000000"/>
                <w:sz w:val="22"/>
                <w:szCs w:val="22"/>
                <w:lang w:val="en-US" w:eastAsia="en-US"/>
              </w:rPr>
              <w:t xml:space="preserve"> ПДВ:</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61462A"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са</w:t>
            </w:r>
            <w:proofErr w:type="spellEnd"/>
            <w:r w:rsidRPr="00A222E8">
              <w:rPr>
                <w:rFonts w:ascii="Arial" w:hAnsi="Arial" w:cs="Arial"/>
                <w:color w:val="000000"/>
                <w:sz w:val="22"/>
                <w:szCs w:val="22"/>
                <w:lang w:val="en-US" w:eastAsia="en-US"/>
              </w:rPr>
              <w:t xml:space="preserve"> ПДВ-</w:t>
            </w:r>
            <w:proofErr w:type="spellStart"/>
            <w:r w:rsidRPr="00A222E8">
              <w:rPr>
                <w:rFonts w:ascii="Arial" w:hAnsi="Arial" w:cs="Arial"/>
                <w:color w:val="000000"/>
                <w:sz w:val="22"/>
                <w:szCs w:val="22"/>
                <w:lang w:val="en-US" w:eastAsia="en-US"/>
              </w:rPr>
              <w:t>ом</w:t>
            </w:r>
            <w:proofErr w:type="spellEnd"/>
            <w:r w:rsidRPr="00A222E8">
              <w:rPr>
                <w:rFonts w:ascii="Arial" w:hAnsi="Arial" w:cs="Arial"/>
                <w:color w:val="000000"/>
                <w:sz w:val="22"/>
                <w:szCs w:val="22"/>
                <w:lang w:val="en-US" w:eastAsia="en-US"/>
              </w:rPr>
              <w:t>:</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bl>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widowControl w:val="0"/>
        <w:suppressAutoHyphens/>
        <w:autoSpaceDN w:val="0"/>
        <w:textAlignment w:val="baseline"/>
        <w:rPr>
          <w:rFonts w:eastAsia="SimSun" w:cs="Mangal"/>
          <w:kern w:val="3"/>
          <w:lang w:val="sr-Cyrl-RS" w:eastAsia="zh-CN" w:bidi="hi-IN"/>
        </w:rPr>
      </w:pPr>
    </w:p>
    <w:p w:rsidR="00140E08" w:rsidRDefault="00140E08" w:rsidP="00EF3B84">
      <w:pPr>
        <w:widowControl w:val="0"/>
        <w:suppressAutoHyphens/>
        <w:autoSpaceDN w:val="0"/>
        <w:textAlignment w:val="baseline"/>
        <w:rPr>
          <w:rFonts w:eastAsia="SimSun" w:cs="Mangal"/>
          <w:kern w:val="3"/>
          <w:lang w:val="sr-Latn-CS" w:eastAsia="zh-CN" w:bidi="hi-IN"/>
        </w:rPr>
      </w:pPr>
    </w:p>
    <w:p w:rsidR="00140E08" w:rsidRPr="001660D8" w:rsidRDefault="00140E08" w:rsidP="00EF3B84">
      <w:pPr>
        <w:widowControl w:val="0"/>
        <w:suppressAutoHyphens/>
        <w:autoSpaceDN w:val="0"/>
        <w:textAlignment w:val="baseline"/>
        <w:rPr>
          <w:rFonts w:eastAsia="SimSun" w:cs="Mangal"/>
          <w:kern w:val="3"/>
          <w:lang w:val="sr-Latn-CS" w:eastAsia="zh-CN" w:bidi="hi-IN"/>
        </w:rPr>
      </w:pPr>
    </w:p>
    <w:p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F07C77" w:rsidRDefault="00F07C77"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8336C9" w:rsidRDefault="008336C9" w:rsidP="00EF3B84">
      <w:pPr>
        <w:rPr>
          <w:rFonts w:ascii="Arial" w:eastAsia="TimesNewRomanPSMT" w:hAnsi="Arial" w:cs="Arial"/>
          <w:bCs/>
          <w:sz w:val="22"/>
          <w:szCs w:val="22"/>
          <w:lang w:val="ru-RU"/>
        </w:rPr>
      </w:pPr>
    </w:p>
    <w:p w:rsidR="00142266" w:rsidRPr="005F25AB" w:rsidRDefault="00142266" w:rsidP="00EF3B84">
      <w:pPr>
        <w:rPr>
          <w:rFonts w:ascii="Arial" w:eastAsia="TimesNewRomanPSMT" w:hAnsi="Arial" w:cs="Arial"/>
          <w:bCs/>
          <w:sz w:val="22"/>
          <w:szCs w:val="22"/>
          <w:lang w:val="sr-Latn-BA"/>
        </w:rPr>
      </w:pPr>
    </w:p>
    <w:p w:rsidR="005F25AB" w:rsidRPr="005F25AB" w:rsidRDefault="005F25AB" w:rsidP="005F25AB">
      <w:pPr>
        <w:shd w:val="clear" w:color="auto" w:fill="C6D9F1"/>
        <w:ind w:left="-720" w:right="-424"/>
        <w:jc w:val="center"/>
        <w:rPr>
          <w:rFonts w:ascii="Arial" w:hAnsi="Arial" w:cs="Arial"/>
          <w:b/>
          <w:bCs/>
          <w:i/>
          <w:iCs/>
          <w:sz w:val="22"/>
          <w:szCs w:val="22"/>
          <w:lang w:val="sr-Cyrl-RS"/>
        </w:rPr>
      </w:pPr>
      <w:r w:rsidRPr="005F25AB">
        <w:rPr>
          <w:rFonts w:ascii="Arial" w:hAnsi="Arial" w:cs="Arial"/>
          <w:b/>
          <w:bCs/>
          <w:i/>
          <w:iCs/>
          <w:sz w:val="22"/>
          <w:szCs w:val="22"/>
        </w:rPr>
        <w:t>МОДЕЛ УГОВОРА</w:t>
      </w:r>
      <w:r w:rsidRPr="005F25AB">
        <w:rPr>
          <w:rFonts w:ascii="Arial" w:hAnsi="Arial" w:cs="Arial"/>
          <w:b/>
          <w:bCs/>
          <w:i/>
          <w:iCs/>
          <w:sz w:val="22"/>
          <w:szCs w:val="22"/>
          <w:lang w:val="sr-Cyrl-RS"/>
        </w:rPr>
        <w:t xml:space="preserve"> </w:t>
      </w:r>
    </w:p>
    <w:p w:rsidR="005F25AB" w:rsidRPr="005F25AB" w:rsidRDefault="005F25AB" w:rsidP="005F25AB">
      <w:pPr>
        <w:ind w:left="4866" w:right="-575" w:firstLine="798"/>
        <w:jc w:val="both"/>
        <w:rPr>
          <w:rFonts w:ascii="Arial" w:hAnsi="Arial" w:cs="Arial"/>
          <w:sz w:val="22"/>
          <w:szCs w:val="22"/>
          <w:lang w:val="sr-Cyrl-RS"/>
        </w:rPr>
      </w:pPr>
    </w:p>
    <w:p w:rsidR="005F25AB" w:rsidRPr="005F25AB" w:rsidRDefault="005F25AB" w:rsidP="005F25AB">
      <w:pPr>
        <w:ind w:left="4866" w:right="-575" w:firstLine="798"/>
        <w:jc w:val="center"/>
        <w:rPr>
          <w:rFonts w:ascii="Arial" w:hAnsi="Arial" w:cs="Arial"/>
          <w:sz w:val="22"/>
          <w:szCs w:val="22"/>
          <w:lang w:val="sr-Cyrl-RS"/>
        </w:rPr>
      </w:pPr>
    </w:p>
    <w:p w:rsidR="005F25AB" w:rsidRPr="005F25AB" w:rsidRDefault="005F25AB" w:rsidP="005F25AB">
      <w:pPr>
        <w:suppressAutoHyphens/>
        <w:spacing w:line="100" w:lineRule="atLeast"/>
        <w:ind w:left="-720" w:right="-334" w:firstLine="720"/>
        <w:jc w:val="both"/>
        <w:rPr>
          <w:rFonts w:ascii="Arial" w:eastAsia="Arial Unicode MS" w:hAnsi="Arial" w:cs="Arial"/>
          <w:bCs/>
          <w:iCs/>
          <w:color w:val="000000"/>
          <w:kern w:val="1"/>
          <w:sz w:val="22"/>
          <w:szCs w:val="22"/>
          <w:lang w:eastAsia="ar-SA"/>
        </w:rPr>
      </w:pPr>
      <w:r w:rsidRPr="005F25AB">
        <w:rPr>
          <w:rFonts w:ascii="Arial" w:eastAsia="Arial Unicode MS" w:hAnsi="Arial" w:cs="Arial"/>
          <w:bCs/>
          <w:iCs/>
          <w:color w:val="000000"/>
          <w:kern w:val="1"/>
          <w:sz w:val="22"/>
          <w:szCs w:val="22"/>
          <w:lang w:eastAsia="ar-SA"/>
        </w:rPr>
        <w:t xml:space="preserve">На основу спроведеног </w:t>
      </w:r>
      <w:r w:rsidRPr="005F25AB">
        <w:rPr>
          <w:rFonts w:ascii="Arial" w:eastAsia="Arial Unicode MS" w:hAnsi="Arial" w:cs="Arial"/>
          <w:bCs/>
          <w:iCs/>
          <w:color w:val="000000"/>
          <w:kern w:val="1"/>
          <w:sz w:val="22"/>
          <w:szCs w:val="22"/>
          <w:lang w:val="sr-Cyrl-RS" w:eastAsia="ar-SA"/>
        </w:rPr>
        <w:t xml:space="preserve">отвореног </w:t>
      </w:r>
      <w:r>
        <w:rPr>
          <w:rFonts w:ascii="Arial" w:eastAsia="Arial Unicode MS" w:hAnsi="Arial" w:cs="Arial"/>
          <w:bCs/>
          <w:iCs/>
          <w:color w:val="000000"/>
          <w:kern w:val="1"/>
          <w:sz w:val="22"/>
          <w:szCs w:val="22"/>
          <w:lang w:eastAsia="ar-SA"/>
        </w:rPr>
        <w:t xml:space="preserve">поступка јавне набавке бр. </w:t>
      </w:r>
      <w:r>
        <w:rPr>
          <w:rFonts w:ascii="Arial" w:eastAsia="Arial Unicode MS" w:hAnsi="Arial" w:cs="Arial"/>
          <w:bCs/>
          <w:iCs/>
          <w:color w:val="000000"/>
          <w:kern w:val="1"/>
          <w:sz w:val="22"/>
          <w:szCs w:val="22"/>
          <w:lang w:val="sr-Latn-BA" w:eastAsia="ar-SA"/>
        </w:rPr>
        <w:t>12</w:t>
      </w:r>
      <w:r w:rsidRPr="005F25AB">
        <w:rPr>
          <w:rFonts w:ascii="Arial" w:eastAsia="Arial Unicode MS" w:hAnsi="Arial" w:cs="Arial"/>
          <w:bCs/>
          <w:iCs/>
          <w:color w:val="000000"/>
          <w:kern w:val="1"/>
          <w:sz w:val="22"/>
          <w:szCs w:val="22"/>
          <w:lang w:eastAsia="ar-SA"/>
        </w:rPr>
        <w:t>/202</w:t>
      </w:r>
      <w:r>
        <w:rPr>
          <w:rFonts w:ascii="Arial" w:eastAsia="Arial Unicode MS" w:hAnsi="Arial" w:cs="Arial"/>
          <w:bCs/>
          <w:iCs/>
          <w:color w:val="000000"/>
          <w:kern w:val="1"/>
          <w:sz w:val="22"/>
          <w:szCs w:val="22"/>
          <w:lang w:val="sr-Latn-BA" w:eastAsia="ar-SA"/>
        </w:rPr>
        <w:t>5</w:t>
      </w:r>
      <w:r w:rsidRPr="005F25AB">
        <w:rPr>
          <w:rFonts w:ascii="Arial" w:eastAsia="Arial Unicode MS" w:hAnsi="Arial" w:cs="Arial"/>
          <w:bCs/>
          <w:iCs/>
          <w:color w:val="000000"/>
          <w:kern w:val="1"/>
          <w:sz w:val="22"/>
          <w:szCs w:val="22"/>
          <w:lang w:eastAsia="ar-SA"/>
        </w:rPr>
        <w:t xml:space="preserve">  – </w:t>
      </w:r>
      <w:r w:rsidRPr="005F25AB">
        <w:rPr>
          <w:rFonts w:ascii="Arial" w:eastAsia="Arial Unicode MS" w:hAnsi="Arial" w:cs="Arial"/>
          <w:bCs/>
          <w:iCs/>
          <w:color w:val="000000"/>
          <w:kern w:val="1"/>
          <w:sz w:val="22"/>
          <w:szCs w:val="22"/>
          <w:lang w:eastAsia="ar-SA"/>
        </w:rPr>
        <w:t>Услуге озвучења и осветљења за манифестацију Црноречје</w:t>
      </w:r>
      <w:r w:rsidRPr="005F25AB">
        <w:rPr>
          <w:rFonts w:ascii="Arial" w:eastAsia="Arial Unicode MS" w:hAnsi="Arial" w:cs="Arial"/>
          <w:bCs/>
          <w:iCs/>
          <w:color w:val="000000"/>
          <w:kern w:val="1"/>
          <w:sz w:val="22"/>
          <w:szCs w:val="22"/>
          <w:lang w:eastAsia="ar-SA"/>
        </w:rPr>
        <w:t>, закључује се</w:t>
      </w:r>
    </w:p>
    <w:p w:rsidR="005F25AB" w:rsidRPr="005F25AB" w:rsidRDefault="005F25AB" w:rsidP="005F25AB">
      <w:pPr>
        <w:suppressAutoHyphens/>
        <w:spacing w:line="100" w:lineRule="atLeast"/>
        <w:ind w:left="-720" w:right="-334"/>
        <w:jc w:val="both"/>
        <w:rPr>
          <w:rFonts w:ascii="Arial" w:eastAsia="Arial Unicode MS" w:hAnsi="Arial" w:cs="Arial"/>
          <w:bCs/>
          <w:iCs/>
          <w:color w:val="000000"/>
          <w:kern w:val="1"/>
          <w:sz w:val="22"/>
          <w:szCs w:val="22"/>
          <w:lang w:eastAsia="ar-SA"/>
        </w:rPr>
      </w:pPr>
    </w:p>
    <w:p w:rsidR="005F25AB" w:rsidRPr="005F25AB" w:rsidRDefault="005F25AB" w:rsidP="005F25AB">
      <w:pPr>
        <w:suppressAutoHyphens/>
        <w:spacing w:line="100" w:lineRule="atLeast"/>
        <w:ind w:left="-720" w:right="-334"/>
        <w:jc w:val="center"/>
        <w:rPr>
          <w:rFonts w:ascii="Arial" w:eastAsia="Arial Unicode MS" w:hAnsi="Arial" w:cs="Arial"/>
          <w:b/>
          <w:bCs/>
          <w:i/>
          <w:iCs/>
          <w:color w:val="000000"/>
          <w:kern w:val="1"/>
          <w:sz w:val="22"/>
          <w:szCs w:val="22"/>
          <w:lang w:eastAsia="ar-SA"/>
        </w:rPr>
      </w:pPr>
      <w:r w:rsidRPr="005F25AB">
        <w:rPr>
          <w:rFonts w:ascii="Arial" w:eastAsia="Arial Unicode MS" w:hAnsi="Arial" w:cs="Arial"/>
          <w:b/>
          <w:bCs/>
          <w:i/>
          <w:iCs/>
          <w:color w:val="000000"/>
          <w:kern w:val="1"/>
          <w:sz w:val="22"/>
          <w:szCs w:val="22"/>
          <w:lang w:eastAsia="ar-SA"/>
        </w:rPr>
        <w:t xml:space="preserve">УГОВОР </w:t>
      </w:r>
    </w:p>
    <w:p w:rsidR="005F25AB" w:rsidRPr="005F25AB" w:rsidRDefault="005F25AB" w:rsidP="005F25AB">
      <w:pPr>
        <w:suppressAutoHyphens/>
        <w:spacing w:line="100" w:lineRule="atLeast"/>
        <w:ind w:left="-720" w:right="-334"/>
        <w:jc w:val="center"/>
        <w:rPr>
          <w:rFonts w:ascii="Arial" w:eastAsia="Arial Unicode MS" w:hAnsi="Arial" w:cs="Arial"/>
          <w:b/>
          <w:bCs/>
          <w:i/>
          <w:iCs/>
          <w:color w:val="000000"/>
          <w:kern w:val="1"/>
          <w:sz w:val="22"/>
          <w:szCs w:val="22"/>
          <w:lang w:val="sr-Latn-BA" w:eastAsia="ar-SA"/>
        </w:rPr>
      </w:pPr>
      <w:r w:rsidRPr="005F25AB">
        <w:rPr>
          <w:rFonts w:ascii="Arial" w:eastAsia="Arial Unicode MS" w:hAnsi="Arial" w:cs="Arial"/>
          <w:b/>
          <w:bCs/>
          <w:i/>
          <w:iCs/>
          <w:color w:val="000000"/>
          <w:kern w:val="1"/>
          <w:sz w:val="22"/>
          <w:szCs w:val="22"/>
          <w:lang w:eastAsia="ar-SA"/>
        </w:rPr>
        <w:t xml:space="preserve">о јавној набавци </w:t>
      </w:r>
      <w:r>
        <w:rPr>
          <w:rFonts w:ascii="Arial" w:eastAsia="Arial Unicode MS" w:hAnsi="Arial" w:cs="Arial"/>
          <w:b/>
          <w:bCs/>
          <w:i/>
          <w:iCs/>
          <w:color w:val="000000"/>
          <w:kern w:val="1"/>
          <w:sz w:val="22"/>
          <w:szCs w:val="22"/>
          <w:lang w:val="sr-Cyrl-RS" w:eastAsia="ar-SA"/>
        </w:rPr>
        <w:t>у</w:t>
      </w:r>
      <w:r w:rsidRPr="005F25AB">
        <w:rPr>
          <w:rFonts w:ascii="Arial" w:eastAsia="Arial Unicode MS" w:hAnsi="Arial" w:cs="Arial"/>
          <w:b/>
          <w:bCs/>
          <w:i/>
          <w:iCs/>
          <w:color w:val="000000"/>
          <w:kern w:val="1"/>
          <w:sz w:val="22"/>
          <w:szCs w:val="22"/>
          <w:lang w:eastAsia="ar-SA"/>
        </w:rPr>
        <w:t>слуге озвучења и осветљења за манифестацију Црноречје</w:t>
      </w:r>
    </w:p>
    <w:p w:rsidR="005F25AB" w:rsidRPr="005F25AB" w:rsidRDefault="005F25AB" w:rsidP="005F25AB">
      <w:pPr>
        <w:suppressAutoHyphens/>
        <w:spacing w:line="100" w:lineRule="atLeast"/>
        <w:ind w:left="-720" w:right="-334"/>
        <w:jc w:val="center"/>
        <w:rPr>
          <w:rFonts w:ascii="Arial" w:eastAsia="Arial Unicode MS" w:hAnsi="Arial" w:cs="Arial"/>
          <w:b/>
          <w:bCs/>
          <w:i/>
          <w:iCs/>
          <w:color w:val="000000"/>
          <w:kern w:val="1"/>
          <w:sz w:val="22"/>
          <w:szCs w:val="22"/>
          <w:lang w:val="sr-Latn-BA" w:eastAsia="ar-SA"/>
        </w:rPr>
      </w:pPr>
    </w:p>
    <w:p w:rsidR="005F25AB" w:rsidRPr="005F25AB" w:rsidRDefault="005F25AB" w:rsidP="005F25AB">
      <w:pPr>
        <w:suppressAutoHyphens/>
        <w:spacing w:line="100" w:lineRule="atLeast"/>
        <w:ind w:left="-720" w:right="-334"/>
        <w:rPr>
          <w:rFonts w:ascii="Arial" w:eastAsia="Arial Unicode MS" w:hAnsi="Arial" w:cs="Arial"/>
          <w:b/>
          <w:bCs/>
          <w:i/>
          <w:iCs/>
          <w:color w:val="000000"/>
          <w:kern w:val="1"/>
          <w:sz w:val="22"/>
          <w:szCs w:val="22"/>
          <w:lang w:eastAsia="ar-SA"/>
        </w:rPr>
      </w:pPr>
      <w:r w:rsidRPr="005F25AB">
        <w:rPr>
          <w:rFonts w:ascii="Arial" w:eastAsia="Arial Unicode MS" w:hAnsi="Arial" w:cs="Arial"/>
          <w:color w:val="000000"/>
          <w:kern w:val="1"/>
          <w:sz w:val="22"/>
          <w:szCs w:val="22"/>
          <w:lang w:eastAsia="ar-SA"/>
        </w:rPr>
        <w:t xml:space="preserve">1. НАРУЧИЛАЦ: </w:t>
      </w:r>
      <w:r w:rsidRPr="005F25AB">
        <w:rPr>
          <w:rFonts w:ascii="Arial" w:eastAsia="Arial Unicode MS" w:hAnsi="Arial" w:cs="Arial"/>
          <w:color w:val="000000"/>
          <w:kern w:val="1"/>
          <w:sz w:val="22"/>
          <w:szCs w:val="22"/>
          <w:lang w:eastAsia="ar-SA"/>
        </w:rPr>
        <w:tab/>
      </w:r>
      <w:r w:rsidRPr="005F25AB">
        <w:rPr>
          <w:rFonts w:ascii="Arial" w:eastAsia="Arial Unicode MS" w:hAnsi="Arial" w:cs="Arial"/>
          <w:color w:val="000000"/>
          <w:kern w:val="1"/>
          <w:sz w:val="22"/>
          <w:szCs w:val="22"/>
          <w:lang w:val="sr-Latn-BA" w:eastAsia="ar-SA"/>
        </w:rPr>
        <w:t xml:space="preserve"> </w:t>
      </w:r>
      <w:r w:rsidRPr="005F25AB">
        <w:rPr>
          <w:rFonts w:ascii="Arial" w:hAnsi="Arial" w:cs="Arial"/>
          <w:sz w:val="22"/>
          <w:szCs w:val="22"/>
          <w:lang w:val="sr-Cyrl-RS" w:eastAsia="sr-Latn-CS"/>
        </w:rPr>
        <w:t>Културно образовни центар Бољевац</w:t>
      </w:r>
    </w:p>
    <w:p w:rsidR="005F25AB" w:rsidRPr="005F25AB" w:rsidRDefault="005F25AB" w:rsidP="005F25AB">
      <w:pPr>
        <w:ind w:left="-720"/>
        <w:jc w:val="both"/>
        <w:rPr>
          <w:rFonts w:ascii="Arial" w:hAnsi="Arial" w:cs="Arial"/>
          <w:sz w:val="22"/>
          <w:szCs w:val="22"/>
          <w:lang w:eastAsia="sr-Latn-CS"/>
        </w:rPr>
      </w:pPr>
      <w:r w:rsidRPr="005F25AB">
        <w:rPr>
          <w:rFonts w:ascii="Arial" w:hAnsi="Arial" w:cs="Arial"/>
          <w:sz w:val="22"/>
          <w:szCs w:val="22"/>
          <w:lang w:val="sr-Latn-BA" w:eastAsia="sr-Latn-CS"/>
        </w:rPr>
        <w:t xml:space="preserve">                                   </w:t>
      </w:r>
      <w:r w:rsidRPr="005F25AB">
        <w:rPr>
          <w:rFonts w:ascii="Arial" w:hAnsi="Arial" w:cs="Arial"/>
          <w:sz w:val="22"/>
          <w:szCs w:val="22"/>
          <w:lang w:eastAsia="sr-Latn-CS"/>
        </w:rPr>
        <w:t>ул. Кнеза Милоша бр.4</w:t>
      </w:r>
    </w:p>
    <w:p w:rsidR="005F25AB" w:rsidRPr="005F25AB" w:rsidRDefault="005F25AB" w:rsidP="005F25AB">
      <w:pPr>
        <w:suppressAutoHyphens/>
        <w:spacing w:line="100" w:lineRule="atLeast"/>
        <w:ind w:left="-720" w:right="-334"/>
        <w:jc w:val="both"/>
        <w:rPr>
          <w:rFonts w:ascii="Arial" w:hAnsi="Arial" w:cs="Arial"/>
          <w:sz w:val="22"/>
          <w:szCs w:val="22"/>
          <w:lang w:val="sr-Cyrl-RS" w:eastAsia="sr-Latn-CS"/>
        </w:rPr>
      </w:pPr>
      <w:r w:rsidRPr="005F25AB">
        <w:rPr>
          <w:rFonts w:ascii="Arial" w:hAnsi="Arial" w:cs="Arial"/>
          <w:sz w:val="22"/>
          <w:szCs w:val="22"/>
          <w:lang w:val="sr-Latn-CS" w:eastAsia="sr-Latn-CS"/>
        </w:rPr>
        <w:t xml:space="preserve">                                   Матични број: </w:t>
      </w:r>
      <w:r w:rsidRPr="005F25AB">
        <w:rPr>
          <w:rFonts w:ascii="Arial" w:hAnsi="Arial" w:cs="Arial"/>
          <w:sz w:val="22"/>
          <w:szCs w:val="22"/>
          <w:lang w:val="sr-Cyrl-RS" w:eastAsia="sr-Latn-CS"/>
        </w:rPr>
        <w:t>07127464</w:t>
      </w:r>
    </w:p>
    <w:p w:rsidR="005F25AB" w:rsidRPr="005F25AB" w:rsidRDefault="005F25AB" w:rsidP="005F25AB">
      <w:pPr>
        <w:suppressAutoHyphens/>
        <w:spacing w:line="100" w:lineRule="atLeast"/>
        <w:ind w:left="-720" w:right="-334"/>
        <w:jc w:val="both"/>
        <w:rPr>
          <w:rFonts w:ascii="Arial" w:hAnsi="Arial" w:cs="Arial"/>
          <w:sz w:val="22"/>
          <w:szCs w:val="22"/>
          <w:lang w:val="sr-Cyrl-RS" w:eastAsia="sr-Latn-CS"/>
        </w:rPr>
      </w:pPr>
      <w:r w:rsidRPr="005F25AB">
        <w:rPr>
          <w:rFonts w:ascii="Arial" w:hAnsi="Arial" w:cs="Arial"/>
          <w:sz w:val="22"/>
          <w:szCs w:val="22"/>
          <w:lang w:val="sr-Latn-CS" w:eastAsia="sr-Latn-CS"/>
        </w:rPr>
        <w:t xml:space="preserve">                                   ПИБ: </w:t>
      </w:r>
      <w:r w:rsidRPr="005F25AB">
        <w:rPr>
          <w:rFonts w:ascii="Arial" w:hAnsi="Arial" w:cs="Arial"/>
          <w:sz w:val="22"/>
          <w:szCs w:val="22"/>
          <w:lang w:val="sr-Cyrl-RS" w:eastAsia="sr-Latn-CS"/>
        </w:rPr>
        <w:t>100704679</w:t>
      </w:r>
    </w:p>
    <w:p w:rsidR="005F25AB" w:rsidRPr="005F25AB" w:rsidRDefault="005F25AB" w:rsidP="005F25AB">
      <w:pPr>
        <w:suppressAutoHyphens/>
        <w:spacing w:line="100" w:lineRule="atLeast"/>
        <w:ind w:left="-720" w:right="-334"/>
        <w:jc w:val="both"/>
        <w:rPr>
          <w:rFonts w:ascii="Arial" w:hAnsi="Arial" w:cs="Arial"/>
          <w:sz w:val="22"/>
          <w:szCs w:val="22"/>
          <w:lang w:val="sr-Cyrl-RS" w:eastAsia="sr-Latn-CS"/>
        </w:rPr>
      </w:pPr>
      <w:r w:rsidRPr="005F25AB">
        <w:rPr>
          <w:rFonts w:ascii="Arial" w:hAnsi="Arial" w:cs="Arial"/>
          <w:sz w:val="22"/>
          <w:szCs w:val="22"/>
          <w:lang w:val="sr-Latn-CS" w:eastAsia="sr-Latn-CS"/>
        </w:rPr>
        <w:t xml:space="preserve">                                   Рачун бр.: 840-</w:t>
      </w:r>
      <w:r w:rsidRPr="005F25AB">
        <w:rPr>
          <w:rFonts w:ascii="Arial" w:hAnsi="Arial" w:cs="Arial"/>
          <w:sz w:val="22"/>
          <w:szCs w:val="22"/>
          <w:lang w:val="sr-Cyrl-RS" w:eastAsia="sr-Latn-CS"/>
        </w:rPr>
        <w:t>392664-07</w:t>
      </w:r>
    </w:p>
    <w:p w:rsidR="005F25AB" w:rsidRPr="005F25AB" w:rsidRDefault="005F25AB" w:rsidP="005F25AB">
      <w:pPr>
        <w:ind w:left="1440"/>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val="sr-Latn-CS" w:eastAsia="ar-SA"/>
        </w:rPr>
        <w:t>ко</w:t>
      </w:r>
      <w:r w:rsidRPr="005F25AB">
        <w:rPr>
          <w:rFonts w:ascii="Arial" w:eastAsia="Arial Unicode MS" w:hAnsi="Arial" w:cs="Arial"/>
          <w:color w:val="000000"/>
          <w:kern w:val="1"/>
          <w:sz w:val="22"/>
          <w:szCs w:val="22"/>
          <w:lang w:val="sr-Cyrl-RS" w:eastAsia="ar-SA"/>
        </w:rPr>
        <w:t>га</w:t>
      </w:r>
      <w:r w:rsidRPr="005F25AB">
        <w:rPr>
          <w:rFonts w:ascii="Arial" w:eastAsia="Arial Unicode MS" w:hAnsi="Arial" w:cs="Arial"/>
          <w:color w:val="000000"/>
          <w:kern w:val="1"/>
          <w:sz w:val="22"/>
          <w:szCs w:val="22"/>
          <w:lang w:val="sr-Latn-CS" w:eastAsia="ar-SA"/>
        </w:rPr>
        <w:t xml:space="preserve"> заступа </w:t>
      </w:r>
      <w:r w:rsidRPr="005F25AB">
        <w:rPr>
          <w:rFonts w:ascii="Arial" w:eastAsia="Arial Unicode MS" w:hAnsi="Arial" w:cs="Arial"/>
          <w:color w:val="000000"/>
          <w:kern w:val="1"/>
          <w:sz w:val="22"/>
          <w:szCs w:val="22"/>
          <w:lang w:val="sr-Cyrl-RS" w:eastAsia="ar-SA"/>
        </w:rPr>
        <w:t>д</w:t>
      </w:r>
      <w:r w:rsidRPr="005F25AB">
        <w:rPr>
          <w:rFonts w:ascii="Arial" w:eastAsia="Arial Unicode MS" w:hAnsi="Arial" w:cs="Arial"/>
          <w:color w:val="000000"/>
          <w:kern w:val="1"/>
          <w:sz w:val="22"/>
          <w:szCs w:val="22"/>
          <w:lang w:eastAsia="ar-SA"/>
        </w:rPr>
        <w:t xml:space="preserve">иректор Културно образовног центра Бољевац, </w:t>
      </w:r>
      <w:r w:rsidRPr="005F25AB">
        <w:rPr>
          <w:rFonts w:ascii="Arial" w:eastAsia="Arial Unicode MS" w:hAnsi="Arial" w:cs="Arial"/>
          <w:color w:val="000000"/>
          <w:kern w:val="1"/>
          <w:sz w:val="22"/>
          <w:szCs w:val="22"/>
          <w:lang w:eastAsia="ar-SA"/>
        </w:rPr>
        <w:t>Љубица Радовић</w:t>
      </w:r>
      <w:r w:rsidRPr="005F25AB">
        <w:rPr>
          <w:rFonts w:ascii="Arial" w:eastAsia="Arial Unicode MS" w:hAnsi="Arial" w:cs="Arial"/>
          <w:color w:val="000000"/>
          <w:kern w:val="1"/>
          <w:sz w:val="22"/>
          <w:szCs w:val="22"/>
          <w:lang w:eastAsia="ar-SA"/>
        </w:rPr>
        <w:t xml:space="preserve"> </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eastAsia="ar-SA"/>
        </w:rPr>
      </w:pPr>
      <w:r w:rsidRPr="005F25AB">
        <w:rPr>
          <w:rFonts w:ascii="Arial" w:hAnsi="Arial" w:cs="Arial"/>
          <w:color w:val="000000"/>
          <w:sz w:val="22"/>
          <w:szCs w:val="22"/>
          <w:lang w:eastAsia="sr-Latn-CS"/>
        </w:rPr>
        <w:t xml:space="preserve"> </w:t>
      </w:r>
      <w:r w:rsidRPr="005F25AB">
        <w:rPr>
          <w:rFonts w:ascii="Arial" w:hAnsi="Arial" w:cs="Arial"/>
          <w:color w:val="000000"/>
          <w:sz w:val="22"/>
          <w:szCs w:val="22"/>
          <w:lang w:val="sr-Latn-BA" w:eastAsia="sr-Latn-CS"/>
        </w:rPr>
        <w:t xml:space="preserve">                                  </w:t>
      </w:r>
      <w:r w:rsidRPr="005F25AB">
        <w:rPr>
          <w:rFonts w:ascii="Arial" w:hAnsi="Arial" w:cs="Arial"/>
          <w:color w:val="000000"/>
          <w:sz w:val="22"/>
          <w:szCs w:val="22"/>
          <w:lang w:eastAsia="sr-Latn-CS"/>
        </w:rPr>
        <w:t>( у даљем тексту: Наручилац)</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2. ПОНУЂАЧ:  </w:t>
      </w:r>
      <w:r w:rsidRPr="005F25AB">
        <w:rPr>
          <w:rFonts w:ascii="Arial" w:eastAsia="Arial Unicode MS" w:hAnsi="Arial" w:cs="Arial"/>
          <w:color w:val="000000"/>
          <w:kern w:val="1"/>
          <w:sz w:val="22"/>
          <w:szCs w:val="22"/>
          <w:lang w:val="ru-RU" w:eastAsia="ar-SA"/>
        </w:rPr>
        <w:tab/>
        <w:t>_____________________________________________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Адреса:_______________________________________</w:t>
      </w:r>
    </w:p>
    <w:p w:rsidR="005F25AB" w:rsidRPr="005F25AB" w:rsidRDefault="005F25AB" w:rsidP="005F25AB">
      <w:pPr>
        <w:suppressAutoHyphens/>
        <w:spacing w:line="100" w:lineRule="atLeast"/>
        <w:ind w:left="696" w:right="-334" w:firstLine="720"/>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Матични број:_________________________________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ПИБ:_________________________________________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Рачун бр.: 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отворен код пословне банке_____________________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кога заступа директор___________________________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у даљем тексту: </w:t>
      </w:r>
      <w:r>
        <w:rPr>
          <w:rFonts w:ascii="Arial" w:eastAsia="Arial Unicode MS" w:hAnsi="Arial" w:cs="Arial"/>
          <w:color w:val="000000"/>
          <w:kern w:val="1"/>
          <w:sz w:val="22"/>
          <w:szCs w:val="22"/>
          <w:lang w:val="ru-RU" w:eastAsia="ar-SA"/>
        </w:rPr>
        <w:t>Пружалац услуге</w:t>
      </w:r>
      <w:r w:rsidRPr="005F25AB">
        <w:rPr>
          <w:rFonts w:ascii="Arial" w:eastAsia="Arial Unicode MS" w:hAnsi="Arial" w:cs="Arial"/>
          <w:color w:val="000000"/>
          <w:kern w:val="1"/>
          <w:sz w:val="22"/>
          <w:szCs w:val="22"/>
          <w:lang w:val="ru-RU" w:eastAsia="ar-SA"/>
        </w:rPr>
        <w:t xml:space="preserve">) </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ЧЛАНОВИ ГРУПЕ ПОНУЂАЧА:</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______________________________________________</w:t>
      </w:r>
    </w:p>
    <w:p w:rsidR="005F25AB" w:rsidRPr="005F25AB" w:rsidRDefault="005F25AB" w:rsidP="005F25AB">
      <w:pPr>
        <w:suppressAutoHyphens/>
        <w:spacing w:line="100" w:lineRule="atLeast"/>
        <w:ind w:left="708" w:right="-334" w:firstLine="708"/>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______________________________________________</w:t>
      </w:r>
    </w:p>
    <w:p w:rsidR="005F25AB" w:rsidRPr="005F25AB" w:rsidRDefault="005F25AB" w:rsidP="005F25AB">
      <w:pPr>
        <w:suppressAutoHyphens/>
        <w:spacing w:line="100" w:lineRule="atLeast"/>
        <w:ind w:left="708" w:right="-334" w:firstLine="708"/>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______________________________________________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t xml:space="preserve">         </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ПОДИЗВОЂАЧИ:</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______________________________________________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______________________________________________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r w:rsidRPr="005F25AB">
        <w:rPr>
          <w:rFonts w:ascii="Arial" w:eastAsia="Arial Unicode MS" w:hAnsi="Arial" w:cs="Arial"/>
          <w:color w:val="000000"/>
          <w:kern w:val="1"/>
          <w:sz w:val="22"/>
          <w:szCs w:val="22"/>
          <w:lang w:val="ru-RU" w:eastAsia="ar-SA"/>
        </w:rPr>
        <w:tab/>
        <w:t xml:space="preserve">       </w:t>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r>
      <w:r w:rsidRPr="005F25AB">
        <w:rPr>
          <w:rFonts w:ascii="Arial" w:eastAsia="Arial Unicode MS" w:hAnsi="Arial" w:cs="Arial"/>
          <w:color w:val="000000"/>
          <w:kern w:val="1"/>
          <w:sz w:val="22"/>
          <w:szCs w:val="22"/>
          <w:lang w:val="ru-RU" w:eastAsia="ar-SA"/>
        </w:rPr>
        <w:tab/>
        <w:t xml:space="preserve">  ______________________________________________</w:t>
      </w:r>
    </w:p>
    <w:p w:rsidR="005F25AB" w:rsidRPr="005F25AB" w:rsidRDefault="005F25AB" w:rsidP="005F25AB">
      <w:pPr>
        <w:suppressAutoHyphens/>
        <w:spacing w:line="100" w:lineRule="atLeast"/>
        <w:ind w:left="-720" w:right="-334"/>
        <w:jc w:val="both"/>
        <w:rPr>
          <w:rFonts w:ascii="Arial" w:eastAsia="Arial Unicode MS" w:hAnsi="Arial" w:cs="Arial"/>
          <w:color w:val="000000"/>
          <w:kern w:val="1"/>
          <w:sz w:val="22"/>
          <w:szCs w:val="22"/>
          <w:lang w:val="ru-RU" w:eastAsia="ar-SA"/>
        </w:rPr>
      </w:pPr>
    </w:p>
    <w:p w:rsidR="005F25AB" w:rsidRPr="005F25AB" w:rsidRDefault="005F25AB" w:rsidP="005F25AB">
      <w:pPr>
        <w:ind w:right="-334"/>
        <w:jc w:val="both"/>
        <w:rPr>
          <w:rFonts w:ascii="Arial" w:eastAsia="Arial Unicode MS" w:hAnsi="Arial" w:cs="Arial"/>
          <w:color w:val="000000"/>
          <w:kern w:val="1"/>
          <w:sz w:val="22"/>
          <w:szCs w:val="22"/>
          <w:lang w:eastAsia="ar-SA"/>
        </w:rPr>
      </w:pPr>
    </w:p>
    <w:p w:rsidR="005F25AB" w:rsidRPr="005F25AB" w:rsidRDefault="005F25AB" w:rsidP="005F25AB">
      <w:pPr>
        <w:ind w:right="-334"/>
        <w:jc w:val="both"/>
        <w:rPr>
          <w:rFonts w:ascii="Arial" w:eastAsia="Arial Unicode MS" w:hAnsi="Arial" w:cs="Arial"/>
          <w:color w:val="000000"/>
          <w:kern w:val="1"/>
          <w:sz w:val="22"/>
          <w:szCs w:val="22"/>
          <w:lang w:val="sr-Cyrl-RS" w:eastAsia="ar-SA"/>
        </w:rPr>
      </w:pPr>
    </w:p>
    <w:p w:rsidR="005F25AB" w:rsidRPr="005F25AB" w:rsidRDefault="005F25AB" w:rsidP="005F25AB">
      <w:pPr>
        <w:suppressAutoHyphens/>
        <w:spacing w:line="100" w:lineRule="atLeast"/>
        <w:ind w:right="-46"/>
        <w:rPr>
          <w:rFonts w:ascii="Arial" w:eastAsia="Arial Unicode MS" w:hAnsi="Arial" w:cs="Arial"/>
          <w:b/>
          <w:color w:val="000000"/>
          <w:kern w:val="1"/>
          <w:sz w:val="22"/>
          <w:szCs w:val="22"/>
          <w:lang w:val="sr-Latn-CS" w:eastAsia="ar-SA"/>
        </w:rPr>
      </w:pPr>
      <w:r w:rsidRPr="005F25AB">
        <w:rPr>
          <w:rFonts w:ascii="Arial" w:eastAsia="Arial Unicode MS" w:hAnsi="Arial" w:cs="Arial"/>
          <w:b/>
          <w:color w:val="000000"/>
          <w:kern w:val="1"/>
          <w:sz w:val="22"/>
          <w:szCs w:val="22"/>
          <w:lang w:val="sr-Latn-CS" w:eastAsia="ar-SA"/>
        </w:rPr>
        <w:t>ПРЕДМЕТ УГОВОРА</w:t>
      </w:r>
    </w:p>
    <w:p w:rsidR="005F25AB" w:rsidRPr="005F25AB" w:rsidRDefault="005F25AB" w:rsidP="005F25AB">
      <w:pPr>
        <w:tabs>
          <w:tab w:val="left" w:pos="720"/>
        </w:tabs>
        <w:suppressAutoHyphens/>
        <w:spacing w:line="100" w:lineRule="atLeast"/>
        <w:ind w:right="-46"/>
        <w:jc w:val="center"/>
        <w:rPr>
          <w:rFonts w:ascii="Arial" w:eastAsia="Arial Unicode MS" w:hAnsi="Arial" w:cs="Arial"/>
          <w:b/>
          <w:color w:val="000000"/>
          <w:kern w:val="1"/>
          <w:sz w:val="22"/>
          <w:szCs w:val="22"/>
          <w:lang w:val="sr-Latn-CS" w:eastAsia="ar-SA"/>
        </w:rPr>
      </w:pPr>
      <w:r w:rsidRPr="005F25AB">
        <w:rPr>
          <w:rFonts w:ascii="Arial" w:eastAsia="Arial Unicode MS" w:hAnsi="Arial" w:cs="Arial"/>
          <w:b/>
          <w:color w:val="000000"/>
          <w:kern w:val="1"/>
          <w:sz w:val="22"/>
          <w:szCs w:val="22"/>
          <w:lang w:val="sr-Latn-CS" w:eastAsia="ar-SA"/>
        </w:rPr>
        <w:t>Члан 1.</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r>
      <w:r w:rsidRPr="005F25AB">
        <w:rPr>
          <w:rFonts w:ascii="Arial" w:eastAsia="Arial Unicode MS" w:hAnsi="Arial" w:cs="Arial"/>
          <w:color w:val="000000"/>
          <w:kern w:val="1"/>
          <w:sz w:val="22"/>
          <w:szCs w:val="22"/>
          <w:lang w:val="sr-Latn-CS" w:eastAsia="ar-SA"/>
        </w:rPr>
        <w:t xml:space="preserve">Предмет уговора је </w:t>
      </w:r>
      <w:r w:rsidRPr="005F25AB">
        <w:rPr>
          <w:rFonts w:ascii="Arial" w:eastAsia="Arial Unicode MS" w:hAnsi="Arial" w:cs="Arial"/>
          <w:color w:val="000000"/>
          <w:kern w:val="1"/>
          <w:sz w:val="22"/>
          <w:szCs w:val="22"/>
          <w:lang w:eastAsia="ar-SA"/>
        </w:rPr>
        <w:t xml:space="preserve">набавка </w:t>
      </w:r>
      <w:r w:rsidRPr="005F25AB">
        <w:rPr>
          <w:rFonts w:ascii="Arial" w:eastAsia="Arial Unicode MS" w:hAnsi="Arial" w:cs="Arial"/>
          <w:color w:val="000000"/>
          <w:kern w:val="1"/>
          <w:sz w:val="22"/>
          <w:szCs w:val="22"/>
          <w:lang w:eastAsia="ar-SA"/>
        </w:rPr>
        <w:t>услуге озвучења и осветљења за манифестацију Црноречје</w:t>
      </w:r>
      <w:r w:rsidRPr="005F25AB">
        <w:rPr>
          <w:rFonts w:ascii="Arial" w:eastAsia="Arial Unicode MS" w:hAnsi="Arial" w:cs="Arial"/>
          <w:color w:val="000000"/>
          <w:kern w:val="1"/>
          <w:sz w:val="22"/>
          <w:szCs w:val="22"/>
          <w:lang w:eastAsia="ar-SA"/>
        </w:rPr>
        <w:t xml:space="preserve">, </w:t>
      </w:r>
      <w:r w:rsidRPr="005F25AB">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бр.________од________20</w:t>
      </w:r>
      <w:r>
        <w:rPr>
          <w:rFonts w:ascii="Arial" w:eastAsia="Arial Unicode MS" w:hAnsi="Arial" w:cs="Arial"/>
          <w:color w:val="000000"/>
          <w:kern w:val="1"/>
          <w:sz w:val="22"/>
          <w:szCs w:val="22"/>
          <w:lang w:val="sr-Cyrl-RS" w:eastAsia="ar-SA"/>
        </w:rPr>
        <w:t>24</w:t>
      </w:r>
      <w:r w:rsidRPr="005F25AB">
        <w:rPr>
          <w:rFonts w:ascii="Arial" w:eastAsia="Arial Unicode MS" w:hAnsi="Arial" w:cs="Arial"/>
          <w:color w:val="000000"/>
          <w:kern w:val="1"/>
          <w:sz w:val="22"/>
          <w:szCs w:val="22"/>
          <w:lang w:val="sr-Latn-CS" w:eastAsia="ar-SA"/>
        </w:rPr>
        <w:t xml:space="preserve">. </w:t>
      </w:r>
      <w:r w:rsidRPr="005F25AB">
        <w:rPr>
          <w:rFonts w:ascii="Arial" w:eastAsia="Arial Unicode MS" w:hAnsi="Arial" w:cs="Arial"/>
          <w:color w:val="000000"/>
          <w:kern w:val="1"/>
          <w:sz w:val="22"/>
          <w:szCs w:val="22"/>
          <w:lang w:eastAsia="ar-SA"/>
        </w:rPr>
        <w:t>г</w:t>
      </w:r>
      <w:r w:rsidRPr="005F25AB">
        <w:rPr>
          <w:rFonts w:ascii="Arial" w:eastAsia="Arial Unicode MS" w:hAnsi="Arial" w:cs="Arial"/>
          <w:color w:val="000000"/>
          <w:kern w:val="1"/>
          <w:sz w:val="22"/>
          <w:szCs w:val="22"/>
          <w:lang w:val="sr-Latn-CS" w:eastAsia="ar-SA"/>
        </w:rPr>
        <w:t>одине</w:t>
      </w:r>
      <w:r w:rsidRPr="005F25AB">
        <w:rPr>
          <w:rFonts w:ascii="Arial" w:eastAsia="Arial Unicode MS" w:hAnsi="Arial" w:cs="Arial"/>
          <w:color w:val="000000"/>
          <w:kern w:val="1"/>
          <w:sz w:val="22"/>
          <w:szCs w:val="22"/>
          <w:lang w:eastAsia="ar-SA"/>
        </w:rPr>
        <w:t>, код Наручиоца заведене под бр.____________дана _________20</w:t>
      </w:r>
      <w:r>
        <w:rPr>
          <w:rFonts w:ascii="Arial" w:eastAsia="Arial Unicode MS" w:hAnsi="Arial" w:cs="Arial"/>
          <w:color w:val="000000"/>
          <w:kern w:val="1"/>
          <w:sz w:val="22"/>
          <w:szCs w:val="22"/>
          <w:lang w:val="sr-Cyrl-RS" w:eastAsia="ar-SA"/>
        </w:rPr>
        <w:t>24</w:t>
      </w:r>
      <w:r w:rsidRPr="005F25AB">
        <w:rPr>
          <w:rFonts w:ascii="Arial" w:eastAsia="Arial Unicode MS" w:hAnsi="Arial" w:cs="Arial"/>
          <w:color w:val="000000"/>
          <w:kern w:val="1"/>
          <w:sz w:val="22"/>
          <w:szCs w:val="22"/>
          <w:lang w:eastAsia="ar-SA"/>
        </w:rPr>
        <w:t>. године,</w:t>
      </w:r>
      <w:r w:rsidRPr="005F25AB">
        <w:rPr>
          <w:rFonts w:ascii="Arial" w:eastAsia="Arial Unicode MS" w:hAnsi="Arial" w:cs="Arial"/>
          <w:color w:val="000000"/>
          <w:kern w:val="1"/>
          <w:sz w:val="22"/>
          <w:szCs w:val="22"/>
          <w:lang w:val="sr-Latn-CS" w:eastAsia="ar-SA"/>
        </w:rPr>
        <w:t xml:space="preserve"> која је саставни део уговора.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ВРЕДНОСТ УГОВОРА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2.</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 xml:space="preserve">Уговорена цена за набавку </w:t>
      </w:r>
      <w:r w:rsidRPr="005F25AB">
        <w:rPr>
          <w:rFonts w:ascii="Arial" w:eastAsia="Arial Unicode MS" w:hAnsi="Arial" w:cs="Arial"/>
          <w:color w:val="000000"/>
          <w:kern w:val="1"/>
          <w:sz w:val="22"/>
          <w:szCs w:val="22"/>
          <w:lang w:eastAsia="ar-SA"/>
        </w:rPr>
        <w:t>услуге озвучења и осветљења за манифестацију Црноречје</w:t>
      </w:r>
      <w:r w:rsidRPr="005F25AB">
        <w:rPr>
          <w:rFonts w:ascii="Arial" w:eastAsia="Arial Unicode MS" w:hAnsi="Arial" w:cs="Arial"/>
          <w:color w:val="000000"/>
          <w:kern w:val="1"/>
          <w:sz w:val="22"/>
          <w:szCs w:val="22"/>
          <w:lang w:eastAsia="ar-SA"/>
        </w:rPr>
        <w:t xml:space="preserve"> је _______________ динара без ПДВ-а, односно _______________ динара са ПДВ-ом.</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 xml:space="preserve">            Цена одређена у укупном износу је фиксна и не може се мењати.</w:t>
      </w:r>
    </w:p>
    <w:p w:rsid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F25AB">
        <w:rPr>
          <w:rFonts w:ascii="Arial" w:eastAsia="Arial Unicode MS" w:hAnsi="Arial" w:cs="Arial"/>
          <w:color w:val="000000"/>
          <w:kern w:val="1"/>
          <w:sz w:val="22"/>
          <w:szCs w:val="22"/>
          <w:lang w:eastAsia="ar-SA"/>
        </w:rPr>
        <w:tab/>
        <w:t>У цену су урачунати сви трошкови које Продавац има у реализацији уговора, тј. зависни и пратећи трошкови.</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ОБАВЕЗЕ ПРОДАВЦА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3.</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Обавезе Продавца су:</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1) транспорт, уто</w:t>
      </w:r>
      <w:r>
        <w:rPr>
          <w:rFonts w:ascii="Arial" w:eastAsia="Arial Unicode MS" w:hAnsi="Arial" w:cs="Arial"/>
          <w:color w:val="000000"/>
          <w:kern w:val="1"/>
          <w:sz w:val="22"/>
          <w:szCs w:val="22"/>
          <w:lang w:eastAsia="ar-SA"/>
        </w:rPr>
        <w:t>вар и истовар предмета уговора</w:t>
      </w:r>
      <w:r>
        <w:rPr>
          <w:rFonts w:ascii="Arial" w:eastAsia="Arial Unicode MS" w:hAnsi="Arial" w:cs="Arial"/>
          <w:color w:val="000000"/>
          <w:kern w:val="1"/>
          <w:sz w:val="22"/>
          <w:szCs w:val="22"/>
          <w:lang w:val="sr-Cyrl-RS" w:eastAsia="ar-SA"/>
        </w:rPr>
        <w:t xml:space="preserve"> и </w:t>
      </w:r>
      <w:r w:rsidRPr="005F25AB">
        <w:rPr>
          <w:rFonts w:ascii="Arial" w:eastAsia="Arial Unicode MS" w:hAnsi="Arial" w:cs="Arial"/>
          <w:color w:val="000000"/>
          <w:kern w:val="1"/>
          <w:sz w:val="22"/>
          <w:szCs w:val="22"/>
          <w:lang w:eastAsia="ar-SA"/>
        </w:rPr>
        <w:t>монтаж</w:t>
      </w:r>
      <w:r w:rsidRPr="005F25AB">
        <w:rPr>
          <w:rFonts w:ascii="Arial" w:eastAsia="Arial Unicode MS" w:hAnsi="Arial" w:cs="Arial"/>
          <w:color w:val="000000"/>
          <w:kern w:val="1"/>
          <w:sz w:val="22"/>
          <w:szCs w:val="22"/>
          <w:lang w:val="sr-Latn-CS" w:eastAsia="ar-SA"/>
        </w:rPr>
        <w:t>a</w:t>
      </w:r>
      <w:r w:rsidR="008E7449">
        <w:rPr>
          <w:rFonts w:ascii="Arial" w:eastAsia="Arial Unicode MS" w:hAnsi="Arial" w:cs="Arial"/>
          <w:color w:val="000000"/>
          <w:kern w:val="1"/>
          <w:sz w:val="22"/>
          <w:szCs w:val="22"/>
          <w:lang w:val="sr-Cyrl-RS" w:eastAsia="ar-SA"/>
        </w:rPr>
        <w:t xml:space="preserve"> и демонтажа</w:t>
      </w:r>
      <w:bookmarkStart w:id="0" w:name="_GoBack"/>
      <w:bookmarkEnd w:id="0"/>
      <w:r>
        <w:rPr>
          <w:rFonts w:ascii="Arial" w:eastAsia="Arial Unicode MS" w:hAnsi="Arial" w:cs="Arial"/>
          <w:color w:val="000000"/>
          <w:kern w:val="1"/>
          <w:sz w:val="22"/>
          <w:szCs w:val="22"/>
          <w:lang w:val="sr-Cyrl-RS" w:eastAsia="ar-SA"/>
        </w:rPr>
        <w:t xml:space="preserve"> </w:t>
      </w:r>
      <w:r w:rsidRPr="005F25AB">
        <w:rPr>
          <w:rFonts w:ascii="Arial" w:eastAsia="Arial Unicode MS" w:hAnsi="Arial" w:cs="Arial"/>
          <w:color w:val="000000"/>
          <w:kern w:val="1"/>
          <w:sz w:val="22"/>
          <w:szCs w:val="22"/>
          <w:lang w:eastAsia="ar-SA"/>
        </w:rPr>
        <w:t xml:space="preserve">у складу са техничким стандардима, условима из конкурсне документације и прихваћене понуде </w:t>
      </w:r>
      <w:r>
        <w:rPr>
          <w:rFonts w:ascii="Arial" w:eastAsia="Arial Unicode MS" w:hAnsi="Arial" w:cs="Arial"/>
          <w:color w:val="000000"/>
          <w:kern w:val="1"/>
          <w:sz w:val="22"/>
          <w:szCs w:val="22"/>
          <w:lang w:val="sr-Cyrl-RS" w:eastAsia="ar-SA"/>
        </w:rPr>
        <w:t>Пружаоца услуге</w:t>
      </w:r>
      <w:r w:rsidRPr="005F25AB">
        <w:rPr>
          <w:rFonts w:ascii="Arial" w:eastAsia="Arial Unicode MS" w:hAnsi="Arial" w:cs="Arial"/>
          <w:color w:val="000000"/>
          <w:kern w:val="1"/>
          <w:sz w:val="22"/>
          <w:szCs w:val="22"/>
          <w:lang w:eastAsia="ar-SA"/>
        </w:rPr>
        <w:t>;</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2) да испоручи све тражене количине;</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eastAsia="ar-SA"/>
        </w:rPr>
        <w:t>3) да поштује рок испоруке</w:t>
      </w:r>
      <w:r>
        <w:rPr>
          <w:rFonts w:ascii="Arial" w:eastAsia="Arial Unicode MS" w:hAnsi="Arial" w:cs="Arial"/>
          <w:color w:val="000000"/>
          <w:kern w:val="1"/>
          <w:sz w:val="22"/>
          <w:szCs w:val="22"/>
          <w:lang w:val="sr-Cyrl-RS" w:eastAsia="ar-SA"/>
        </w:rPr>
        <w:t>,</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Cyrl-RS" w:eastAsia="ar-SA"/>
        </w:rPr>
        <w:t>4</w:t>
      </w:r>
      <w:r w:rsidRPr="005F25AB">
        <w:rPr>
          <w:rFonts w:ascii="Arial" w:eastAsia="Arial Unicode MS" w:hAnsi="Arial" w:cs="Arial"/>
          <w:color w:val="000000"/>
          <w:kern w:val="1"/>
          <w:sz w:val="22"/>
          <w:szCs w:val="22"/>
          <w:lang w:eastAsia="ar-SA"/>
        </w:rPr>
        <w:t>) да у року од десет дана од дана закључења уговора, Наручиоцу достави Решење о именовању одговорног  лица задуженог за праћење и извршење уговора;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ОБАВЕЗА НАРУЧИОЦА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4.</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 xml:space="preserve">Обавеза Наручиоца је да: </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1)  припреми место испоруке предмета уговора,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оверене фактуре за испоручена добра, а након записничке примопредаје добара,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 xml:space="preserve">3) да у року од десет дана од дана закључења уговора, </w:t>
      </w:r>
      <w:r>
        <w:rPr>
          <w:rFonts w:ascii="Arial" w:eastAsia="Arial Unicode MS" w:hAnsi="Arial" w:cs="Arial"/>
          <w:color w:val="000000"/>
          <w:kern w:val="1"/>
          <w:sz w:val="22"/>
          <w:szCs w:val="22"/>
          <w:lang w:val="sr-Cyrl-RS" w:eastAsia="ar-SA"/>
        </w:rPr>
        <w:t>Пружаоцу услуге</w:t>
      </w:r>
      <w:r w:rsidRPr="005F25AB">
        <w:rPr>
          <w:rFonts w:ascii="Arial" w:eastAsia="Arial Unicode MS" w:hAnsi="Arial" w:cs="Arial"/>
          <w:color w:val="000000"/>
          <w:kern w:val="1"/>
          <w:sz w:val="22"/>
          <w:szCs w:val="22"/>
          <w:lang w:eastAsia="ar-SA"/>
        </w:rPr>
        <w:t xml:space="preserve"> достави Решење о именовању одговорног  лица задуженог за праћење и извршење уговора;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РОК ЗА РЕАЛИЗАЦИЈУ УГОВОРА И ВАЖЕЊА УГОВОРА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5.</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r>
      <w:r>
        <w:rPr>
          <w:rFonts w:ascii="Arial" w:eastAsia="Arial Unicode MS" w:hAnsi="Arial" w:cs="Arial"/>
          <w:color w:val="000000"/>
          <w:kern w:val="1"/>
          <w:sz w:val="22"/>
          <w:szCs w:val="22"/>
          <w:lang w:val="sr-Cyrl-RS" w:eastAsia="ar-SA"/>
        </w:rPr>
        <w:t>Пружалац услуге</w:t>
      </w:r>
      <w:r w:rsidRPr="005F25AB">
        <w:rPr>
          <w:rFonts w:ascii="Arial" w:eastAsia="Arial Unicode MS" w:hAnsi="Arial" w:cs="Arial"/>
          <w:color w:val="000000"/>
          <w:kern w:val="1"/>
          <w:sz w:val="22"/>
          <w:szCs w:val="22"/>
          <w:lang w:eastAsia="ar-SA"/>
        </w:rPr>
        <w:t xml:space="preserve"> је у обавези да изврши монтажу опреме 06.06.2024. године и демонтажу 09.06.2024. године, за програм манифестације Црноречје у песми и игри које се одржава данима 06.,08. и 09.06.2024. године.</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 xml:space="preserve">Рок важења уговора је до потпуне реализације предмета </w:t>
      </w:r>
      <w:r w:rsidRPr="005F25AB">
        <w:rPr>
          <w:rFonts w:ascii="Arial" w:eastAsia="Arial Unicode MS" w:hAnsi="Arial" w:cs="Arial"/>
          <w:color w:val="000000"/>
          <w:kern w:val="1"/>
          <w:sz w:val="22"/>
          <w:szCs w:val="22"/>
          <w:lang w:val="sr-Cyrl-RS" w:eastAsia="ar-SA"/>
        </w:rPr>
        <w:t>уговора</w:t>
      </w:r>
      <w:r w:rsidRPr="005F25AB">
        <w:rPr>
          <w:rFonts w:ascii="Arial" w:eastAsia="Arial Unicode MS" w:hAnsi="Arial" w:cs="Arial"/>
          <w:color w:val="000000"/>
          <w:kern w:val="1"/>
          <w:sz w:val="22"/>
          <w:szCs w:val="22"/>
          <w:lang w:eastAsia="ar-SA"/>
        </w:rPr>
        <w:t>, а најкасније до 31.12.20</w:t>
      </w:r>
      <w:r>
        <w:rPr>
          <w:rFonts w:ascii="Arial" w:eastAsia="Arial Unicode MS" w:hAnsi="Arial" w:cs="Arial"/>
          <w:color w:val="000000"/>
          <w:kern w:val="1"/>
          <w:sz w:val="22"/>
          <w:szCs w:val="22"/>
          <w:lang w:val="sr-Cyrl-RS" w:eastAsia="ar-SA"/>
        </w:rPr>
        <w:t>24</w:t>
      </w:r>
      <w:r w:rsidRPr="005F25AB">
        <w:rPr>
          <w:rFonts w:ascii="Arial" w:eastAsia="Arial Unicode MS" w:hAnsi="Arial" w:cs="Arial"/>
          <w:color w:val="000000"/>
          <w:kern w:val="1"/>
          <w:sz w:val="22"/>
          <w:szCs w:val="22"/>
          <w:lang w:eastAsia="ar-SA"/>
        </w:rPr>
        <w:t>. године.</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suppressAutoHyphens/>
        <w:spacing w:line="100" w:lineRule="atLeast"/>
        <w:ind w:right="-46"/>
        <w:rPr>
          <w:rFonts w:ascii="Arial" w:eastAsia="Arial Unicode MS" w:hAnsi="Arial" w:cs="Arial"/>
          <w:b/>
          <w:color w:val="000000"/>
          <w:kern w:val="1"/>
          <w:sz w:val="22"/>
          <w:szCs w:val="22"/>
          <w:lang w:val="sr-Latn-CS" w:eastAsia="ar-SA"/>
        </w:rPr>
      </w:pPr>
      <w:r w:rsidRPr="005F25AB">
        <w:rPr>
          <w:rFonts w:ascii="Arial" w:eastAsia="Arial Unicode MS" w:hAnsi="Arial" w:cs="Arial"/>
          <w:b/>
          <w:color w:val="000000"/>
          <w:kern w:val="1"/>
          <w:sz w:val="22"/>
          <w:szCs w:val="22"/>
          <w:lang w:val="sr-Latn-CS" w:eastAsia="ar-SA"/>
        </w:rPr>
        <w:t>ПРИМОПРЕДАЈА И РЕКЛАМАЦИЈА</w:t>
      </w:r>
    </w:p>
    <w:p w:rsidR="005F25AB" w:rsidRPr="005F25AB" w:rsidRDefault="005F25AB" w:rsidP="005F25AB">
      <w:pPr>
        <w:suppressAutoHyphens/>
        <w:spacing w:after="120"/>
        <w:ind w:right="-46"/>
        <w:jc w:val="center"/>
        <w:rPr>
          <w:rFonts w:ascii="Arial" w:eastAsia="Arial Unicode MS" w:hAnsi="Arial" w:cs="Arial"/>
          <w:color w:val="000000"/>
          <w:kern w:val="1"/>
          <w:sz w:val="22"/>
          <w:szCs w:val="22"/>
          <w:lang w:val="sr-Latn-CS" w:eastAsia="zh-SG"/>
        </w:rPr>
      </w:pPr>
      <w:r w:rsidRPr="005F25AB">
        <w:rPr>
          <w:rFonts w:ascii="Arial" w:eastAsia="Arial Unicode MS" w:hAnsi="Arial" w:cs="Arial"/>
          <w:color w:val="000000"/>
          <w:kern w:val="1"/>
          <w:sz w:val="22"/>
          <w:szCs w:val="22"/>
          <w:lang w:val="sr-Latn-CS" w:eastAsia="zh-SG"/>
        </w:rPr>
        <w:t xml:space="preserve">Члан </w:t>
      </w:r>
      <w:r w:rsidRPr="005F25AB">
        <w:rPr>
          <w:rFonts w:ascii="Arial" w:eastAsia="Arial Unicode MS" w:hAnsi="Arial" w:cs="Arial"/>
          <w:color w:val="000000"/>
          <w:kern w:val="1"/>
          <w:sz w:val="22"/>
          <w:szCs w:val="22"/>
          <w:lang w:eastAsia="zh-SG"/>
        </w:rPr>
        <w:t>6</w:t>
      </w:r>
      <w:r w:rsidRPr="005F25AB">
        <w:rPr>
          <w:rFonts w:ascii="Arial" w:eastAsia="Arial Unicode MS" w:hAnsi="Arial" w:cs="Arial"/>
          <w:color w:val="000000"/>
          <w:kern w:val="1"/>
          <w:sz w:val="22"/>
          <w:szCs w:val="22"/>
          <w:lang w:val="sr-Latn-CS" w:eastAsia="zh-SG"/>
        </w:rPr>
        <w:t>.</w:t>
      </w:r>
    </w:p>
    <w:p w:rsidR="005F25AB" w:rsidRPr="005F25AB" w:rsidRDefault="005F25AB" w:rsidP="005F25AB">
      <w:pPr>
        <w:suppressAutoHyphens/>
        <w:ind w:right="-46" w:firstLine="720"/>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П</w:t>
      </w:r>
      <w:r w:rsidRPr="005F25AB">
        <w:rPr>
          <w:rFonts w:ascii="Arial" w:eastAsia="Arial Unicode MS" w:hAnsi="Arial" w:cs="Arial"/>
          <w:color w:val="000000"/>
          <w:kern w:val="1"/>
          <w:sz w:val="22"/>
          <w:szCs w:val="22"/>
          <w:lang w:val="sr-Latn-CS" w:eastAsia="ar-SA"/>
        </w:rPr>
        <w:t xml:space="preserve">римопредаја </w:t>
      </w:r>
      <w:r w:rsidRPr="005F25AB">
        <w:rPr>
          <w:rFonts w:ascii="Arial" w:eastAsia="Arial Unicode MS" w:hAnsi="Arial" w:cs="Arial"/>
          <w:color w:val="000000"/>
          <w:kern w:val="1"/>
          <w:sz w:val="22"/>
          <w:szCs w:val="22"/>
          <w:lang w:eastAsia="ar-SA"/>
        </w:rPr>
        <w:t>предмета уговора</w:t>
      </w:r>
      <w:r w:rsidRPr="005F25AB">
        <w:rPr>
          <w:rFonts w:ascii="Arial" w:eastAsia="Arial Unicode MS" w:hAnsi="Arial" w:cs="Arial"/>
          <w:color w:val="000000"/>
          <w:kern w:val="1"/>
          <w:sz w:val="22"/>
          <w:szCs w:val="22"/>
          <w:lang w:val="sr-Latn-CS" w:eastAsia="ar-SA"/>
        </w:rPr>
        <w:t xml:space="preserve">, вршиће се потписивањем </w:t>
      </w:r>
      <w:r w:rsidRPr="005F25AB">
        <w:rPr>
          <w:rFonts w:ascii="Arial" w:eastAsia="Arial Unicode MS" w:hAnsi="Arial" w:cs="Arial"/>
          <w:color w:val="000000"/>
          <w:kern w:val="1"/>
          <w:sz w:val="22"/>
          <w:szCs w:val="22"/>
          <w:lang w:eastAsia="ar-SA"/>
        </w:rPr>
        <w:t xml:space="preserve">записника о примопредаји  од стране лица које именује </w:t>
      </w:r>
      <w:r w:rsidRPr="005F25AB">
        <w:rPr>
          <w:rFonts w:ascii="Arial" w:eastAsia="Arial Unicode MS" w:hAnsi="Arial" w:cs="Arial"/>
          <w:color w:val="000000"/>
          <w:kern w:val="1"/>
          <w:sz w:val="22"/>
          <w:szCs w:val="22"/>
          <w:lang w:val="sr-Cyrl-RS" w:eastAsia="ar-SA"/>
        </w:rPr>
        <w:t>директор Културно образовног центра</w:t>
      </w:r>
      <w:r w:rsidRPr="005F25AB">
        <w:rPr>
          <w:rFonts w:ascii="Arial" w:eastAsia="Arial Unicode MS" w:hAnsi="Arial" w:cs="Arial"/>
          <w:color w:val="000000"/>
          <w:kern w:val="1"/>
          <w:sz w:val="22"/>
          <w:szCs w:val="22"/>
          <w:lang w:eastAsia="ar-SA"/>
        </w:rPr>
        <w:t xml:space="preserve"> Бољевац и одговорног лица </w:t>
      </w:r>
      <w:r>
        <w:rPr>
          <w:rFonts w:ascii="Arial" w:eastAsia="Arial Unicode MS" w:hAnsi="Arial" w:cs="Arial"/>
          <w:color w:val="000000"/>
          <w:kern w:val="1"/>
          <w:sz w:val="22"/>
          <w:szCs w:val="22"/>
          <w:lang w:val="sr-Cyrl-RS" w:eastAsia="ar-SA"/>
        </w:rPr>
        <w:t>Пружаоца услуга</w:t>
      </w:r>
      <w:r w:rsidRPr="005F25AB">
        <w:rPr>
          <w:rFonts w:ascii="Arial" w:eastAsia="Arial Unicode MS" w:hAnsi="Arial" w:cs="Arial"/>
          <w:color w:val="000000"/>
          <w:kern w:val="1"/>
          <w:sz w:val="22"/>
          <w:szCs w:val="22"/>
          <w:lang w:eastAsia="ar-SA"/>
        </w:rPr>
        <w:t>.</w:t>
      </w:r>
    </w:p>
    <w:p w:rsidR="005F25AB" w:rsidRPr="005F25AB" w:rsidRDefault="005F25AB" w:rsidP="005F25AB">
      <w:pPr>
        <w:suppressAutoHyphens/>
        <w:ind w:right="-46" w:firstLine="720"/>
        <w:jc w:val="both"/>
        <w:rPr>
          <w:rFonts w:ascii="Arial" w:eastAsia="Arial Unicode MS" w:hAnsi="Arial" w:cs="Arial"/>
          <w:color w:val="000000"/>
          <w:kern w:val="1"/>
          <w:sz w:val="22"/>
          <w:szCs w:val="22"/>
          <w:lang w:val="sr-Latn-CS" w:eastAsia="ar-SA"/>
        </w:rPr>
      </w:pPr>
      <w:r w:rsidRPr="005F25AB">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w:t>
      </w:r>
      <w:r w:rsidRPr="005F25AB">
        <w:rPr>
          <w:rFonts w:ascii="Arial" w:eastAsia="Arial Unicode MS" w:hAnsi="Arial" w:cs="Arial"/>
          <w:color w:val="000000"/>
          <w:kern w:val="1"/>
          <w:sz w:val="22"/>
          <w:szCs w:val="22"/>
          <w:lang w:val="sr-Cyrl-RS" w:eastAsia="ar-SA"/>
        </w:rPr>
        <w:t>е</w:t>
      </w:r>
      <w:r w:rsidRPr="005F25AB">
        <w:rPr>
          <w:rFonts w:ascii="Arial" w:eastAsia="Arial Unicode MS" w:hAnsi="Arial" w:cs="Arial"/>
          <w:color w:val="000000"/>
          <w:kern w:val="1"/>
          <w:sz w:val="22"/>
          <w:szCs w:val="22"/>
          <w:lang w:eastAsia="ar-SA"/>
        </w:rPr>
        <w:t xml:space="preserve"> добара и пратећих услуга</w:t>
      </w:r>
      <w:r w:rsidRPr="005F25AB">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Pr="005F25AB">
        <w:rPr>
          <w:rFonts w:ascii="Arial" w:eastAsia="Arial Unicode MS" w:hAnsi="Arial" w:cs="Arial"/>
          <w:color w:val="000000"/>
          <w:kern w:val="1"/>
          <w:sz w:val="22"/>
          <w:szCs w:val="22"/>
          <w:lang w:eastAsia="ar-SA"/>
        </w:rPr>
        <w:t>добара,</w:t>
      </w:r>
      <w:r w:rsidRPr="005F25AB">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5F25AB" w:rsidRPr="005F25AB" w:rsidRDefault="005F25AB" w:rsidP="005F25AB">
      <w:pPr>
        <w:suppressAutoHyphens/>
        <w:spacing w:line="100" w:lineRule="atLeast"/>
        <w:ind w:right="-46" w:firstLine="720"/>
        <w:jc w:val="both"/>
        <w:rPr>
          <w:rFonts w:ascii="Arial" w:eastAsia="Arial Unicode MS" w:hAnsi="Arial" w:cs="Arial"/>
          <w:color w:val="000000"/>
          <w:kern w:val="1"/>
          <w:sz w:val="22"/>
          <w:szCs w:val="22"/>
          <w:lang w:val="sr-Cyrl-RS" w:eastAsia="zh-SG"/>
        </w:rPr>
      </w:pPr>
      <w:r w:rsidRPr="005F25AB">
        <w:rPr>
          <w:rFonts w:ascii="Arial" w:eastAsia="Arial Unicode MS" w:hAnsi="Arial" w:cs="Arial"/>
          <w:color w:val="000000"/>
          <w:kern w:val="1"/>
          <w:sz w:val="22"/>
          <w:szCs w:val="22"/>
          <w:lang w:val="sr-Latn-CS" w:eastAsia="ar-SA"/>
        </w:rPr>
        <w:t xml:space="preserve">У случају наведеном у ставу 2. овог члана, Наручилац може да одбије пријем </w:t>
      </w:r>
      <w:r w:rsidRPr="005F25AB">
        <w:rPr>
          <w:rFonts w:ascii="Arial" w:eastAsia="Arial Unicode MS" w:hAnsi="Arial" w:cs="Arial"/>
          <w:color w:val="000000"/>
          <w:kern w:val="1"/>
          <w:sz w:val="22"/>
          <w:szCs w:val="22"/>
          <w:lang w:eastAsia="ar-SA"/>
        </w:rPr>
        <w:t>предмета уговора</w:t>
      </w:r>
      <w:r w:rsidRPr="005F25AB">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Pr>
          <w:rFonts w:ascii="Arial" w:eastAsia="Arial Unicode MS" w:hAnsi="Arial" w:cs="Arial"/>
          <w:color w:val="000000"/>
          <w:kern w:val="1"/>
          <w:sz w:val="22"/>
          <w:szCs w:val="22"/>
          <w:lang w:val="sr-Cyrl-RS" w:eastAsia="ar-SA"/>
        </w:rPr>
        <w:t>Пружаоца услуге</w:t>
      </w:r>
    </w:p>
    <w:p w:rsidR="005F25AB" w:rsidRPr="005F25AB" w:rsidRDefault="005F25AB" w:rsidP="005F25AB">
      <w:pPr>
        <w:suppressAutoHyphens/>
        <w:spacing w:line="100" w:lineRule="atLeast"/>
        <w:ind w:right="-46" w:firstLine="720"/>
        <w:jc w:val="both"/>
        <w:rPr>
          <w:rFonts w:ascii="Arial" w:eastAsia="Arial Unicode MS" w:hAnsi="Arial" w:cs="Arial"/>
          <w:color w:val="000000"/>
          <w:kern w:val="1"/>
          <w:sz w:val="22"/>
          <w:szCs w:val="22"/>
          <w:lang w:val="sr-Latn-CS" w:eastAsia="zh-SG"/>
        </w:rPr>
      </w:pPr>
      <w:r>
        <w:rPr>
          <w:rFonts w:ascii="Arial" w:eastAsia="Arial Unicode MS" w:hAnsi="Arial" w:cs="Arial"/>
          <w:color w:val="000000"/>
          <w:kern w:val="1"/>
          <w:sz w:val="22"/>
          <w:szCs w:val="22"/>
          <w:lang w:val="sr-Cyrl-RS" w:eastAsia="zh-SG"/>
        </w:rPr>
        <w:t>Пружалац услуге</w:t>
      </w:r>
      <w:r w:rsidRPr="005F25AB">
        <w:rPr>
          <w:rFonts w:ascii="Arial" w:eastAsia="Arial Unicode MS" w:hAnsi="Arial" w:cs="Arial"/>
          <w:color w:val="000000"/>
          <w:kern w:val="1"/>
          <w:sz w:val="22"/>
          <w:szCs w:val="22"/>
          <w:lang w:val="sr-Latn-CS" w:eastAsia="zh-SG"/>
        </w:rPr>
        <w:t xml:space="preserve"> је дужан да у случају пис</w:t>
      </w:r>
      <w:r w:rsidRPr="005F25AB">
        <w:rPr>
          <w:rFonts w:ascii="Arial" w:eastAsia="Arial Unicode MS" w:hAnsi="Arial" w:cs="Arial"/>
          <w:color w:val="000000"/>
          <w:kern w:val="1"/>
          <w:sz w:val="22"/>
          <w:szCs w:val="22"/>
          <w:lang w:eastAsia="zh-SG"/>
        </w:rPr>
        <w:t>а</w:t>
      </w:r>
      <w:r w:rsidRPr="005F25AB">
        <w:rPr>
          <w:rFonts w:ascii="Arial" w:eastAsia="Arial Unicode MS" w:hAnsi="Arial" w:cs="Arial"/>
          <w:color w:val="000000"/>
          <w:kern w:val="1"/>
          <w:sz w:val="22"/>
          <w:szCs w:val="22"/>
          <w:lang w:val="sr-Latn-CS" w:eastAsia="zh-SG"/>
        </w:rPr>
        <w:t xml:space="preserve">не рекламације, поступи одмах, а </w:t>
      </w:r>
      <w:r w:rsidRPr="005F25AB">
        <w:rPr>
          <w:rFonts w:ascii="Arial" w:eastAsia="Arial Unicode MS" w:hAnsi="Arial" w:cs="Arial"/>
          <w:color w:val="000000"/>
          <w:kern w:val="1"/>
          <w:sz w:val="22"/>
          <w:szCs w:val="22"/>
          <w:lang w:eastAsia="ar-SA"/>
        </w:rPr>
        <w:t xml:space="preserve">добра </w:t>
      </w:r>
      <w:r w:rsidRPr="005F25AB">
        <w:rPr>
          <w:rFonts w:ascii="Arial" w:eastAsia="Arial Unicode MS" w:hAnsi="Arial" w:cs="Arial"/>
          <w:color w:val="000000"/>
          <w:kern w:val="1"/>
          <w:sz w:val="22"/>
          <w:szCs w:val="22"/>
          <w:lang w:val="sr-Latn-CS" w:eastAsia="zh-SG"/>
        </w:rPr>
        <w:t>кој</w:t>
      </w:r>
      <w:r w:rsidRPr="005F25AB">
        <w:rPr>
          <w:rFonts w:ascii="Arial" w:eastAsia="Arial Unicode MS" w:hAnsi="Arial" w:cs="Arial"/>
          <w:color w:val="000000"/>
          <w:kern w:val="1"/>
          <w:sz w:val="22"/>
          <w:szCs w:val="22"/>
          <w:lang w:eastAsia="zh-SG"/>
        </w:rPr>
        <w:t>а</w:t>
      </w:r>
      <w:r w:rsidRPr="005F25AB">
        <w:rPr>
          <w:rFonts w:ascii="Arial" w:eastAsia="Arial Unicode MS" w:hAnsi="Arial" w:cs="Arial"/>
          <w:color w:val="000000"/>
          <w:kern w:val="1"/>
          <w:sz w:val="22"/>
          <w:szCs w:val="22"/>
          <w:lang w:val="sr-Cyrl-RS" w:eastAsia="zh-SG"/>
        </w:rPr>
        <w:t xml:space="preserve"> не</w:t>
      </w:r>
      <w:r w:rsidRPr="005F25AB">
        <w:rPr>
          <w:rFonts w:ascii="Arial" w:eastAsia="Arial Unicode MS" w:hAnsi="Arial" w:cs="Arial"/>
          <w:color w:val="000000"/>
          <w:kern w:val="1"/>
          <w:sz w:val="22"/>
          <w:szCs w:val="22"/>
          <w:lang w:val="sr-Latn-CS" w:eastAsia="zh-SG"/>
        </w:rPr>
        <w:t xml:space="preserve"> одговарају захтеваним количинама из испостављеног захтева Наручиоца, као и уговореним мерилима квалитета, испоручи најкасније у року од </w:t>
      </w:r>
      <w:r w:rsidRPr="005F25AB">
        <w:rPr>
          <w:rFonts w:ascii="Arial" w:eastAsia="Arial Unicode MS" w:hAnsi="Arial" w:cs="Arial"/>
          <w:color w:val="000000"/>
          <w:kern w:val="1"/>
          <w:sz w:val="22"/>
          <w:szCs w:val="22"/>
          <w:lang w:eastAsia="zh-SG"/>
        </w:rPr>
        <w:t>једног</w:t>
      </w:r>
      <w:r w:rsidRPr="005F25AB">
        <w:rPr>
          <w:rFonts w:ascii="Arial" w:eastAsia="Arial Unicode MS" w:hAnsi="Arial" w:cs="Arial"/>
          <w:color w:val="000000"/>
          <w:kern w:val="1"/>
          <w:sz w:val="22"/>
          <w:szCs w:val="22"/>
          <w:lang w:val="sr-Latn-CS" w:eastAsia="zh-SG"/>
        </w:rPr>
        <w:t xml:space="preserve"> дана по пријему рекламације.</w:t>
      </w:r>
    </w:p>
    <w:p w:rsidR="005F25AB" w:rsidRPr="005F25AB" w:rsidRDefault="005F25AB" w:rsidP="005F25AB">
      <w:pPr>
        <w:suppressAutoHyphens/>
        <w:spacing w:after="120"/>
        <w:ind w:right="-46" w:firstLine="720"/>
        <w:jc w:val="center"/>
        <w:rPr>
          <w:rFonts w:ascii="Arial" w:eastAsia="Arial Unicode MS" w:hAnsi="Arial" w:cs="Arial"/>
          <w:color w:val="000000"/>
          <w:kern w:val="1"/>
          <w:sz w:val="22"/>
          <w:szCs w:val="22"/>
          <w:lang w:val="sr-Latn-CS" w:eastAsia="zh-SG"/>
        </w:rPr>
      </w:pPr>
      <w:r w:rsidRPr="005F25AB">
        <w:rPr>
          <w:rFonts w:ascii="Arial" w:eastAsia="Arial Unicode MS" w:hAnsi="Arial" w:cs="Arial"/>
          <w:color w:val="000000"/>
          <w:kern w:val="1"/>
          <w:sz w:val="22"/>
          <w:szCs w:val="22"/>
          <w:lang w:val="sr-Latn-CS" w:eastAsia="zh-SG"/>
        </w:rPr>
        <w:t xml:space="preserve">Члан </w:t>
      </w:r>
      <w:r w:rsidRPr="005F25AB">
        <w:rPr>
          <w:rFonts w:ascii="Arial" w:eastAsia="Arial Unicode MS" w:hAnsi="Arial" w:cs="Arial"/>
          <w:color w:val="000000"/>
          <w:kern w:val="1"/>
          <w:sz w:val="22"/>
          <w:szCs w:val="22"/>
          <w:lang w:eastAsia="zh-SG"/>
        </w:rPr>
        <w:t>7</w:t>
      </w:r>
      <w:r w:rsidRPr="005F25AB">
        <w:rPr>
          <w:rFonts w:ascii="Arial" w:eastAsia="Arial Unicode MS" w:hAnsi="Arial" w:cs="Arial"/>
          <w:color w:val="000000"/>
          <w:kern w:val="1"/>
          <w:sz w:val="22"/>
          <w:szCs w:val="22"/>
          <w:lang w:val="sr-Latn-CS" w:eastAsia="zh-SG"/>
        </w:rPr>
        <w:t>.</w:t>
      </w:r>
    </w:p>
    <w:p w:rsidR="005F25AB" w:rsidRPr="005F25AB" w:rsidRDefault="005F25AB" w:rsidP="005F25AB">
      <w:pPr>
        <w:suppressAutoHyphens/>
        <w:spacing w:after="120"/>
        <w:ind w:right="-46" w:firstLine="720"/>
        <w:jc w:val="both"/>
        <w:rPr>
          <w:rFonts w:ascii="Arial" w:eastAsia="Arial Unicode MS" w:hAnsi="Arial" w:cs="Arial"/>
          <w:color w:val="000000"/>
          <w:kern w:val="1"/>
          <w:sz w:val="22"/>
          <w:szCs w:val="22"/>
          <w:lang w:val="sr-Latn-CS" w:eastAsia="zh-SG"/>
        </w:rPr>
      </w:pPr>
      <w:r w:rsidRPr="005F25AB">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5F25AB" w:rsidRPr="005F25AB" w:rsidRDefault="005F25AB" w:rsidP="005F25AB">
      <w:pPr>
        <w:suppressAutoHyphens/>
        <w:ind w:right="-46" w:firstLine="720"/>
        <w:jc w:val="both"/>
        <w:rPr>
          <w:rFonts w:ascii="Arial" w:eastAsia="Arial Unicode MS" w:hAnsi="Arial" w:cs="Arial"/>
          <w:color w:val="000000"/>
          <w:kern w:val="1"/>
          <w:sz w:val="22"/>
          <w:szCs w:val="22"/>
          <w:lang w:val="sr-Latn-CS" w:eastAsia="zh-SG"/>
        </w:rPr>
      </w:pPr>
      <w:r w:rsidRPr="005F25AB">
        <w:rPr>
          <w:rFonts w:ascii="Arial" w:eastAsia="Arial Unicode MS" w:hAnsi="Arial" w:cs="Arial"/>
          <w:color w:val="000000"/>
          <w:kern w:val="1"/>
          <w:sz w:val="22"/>
          <w:szCs w:val="22"/>
          <w:lang w:val="sr-Latn-CS" w:eastAsia="zh-SG"/>
        </w:rPr>
        <w:lastRenderedPageBreak/>
        <w:t>Уговорна страна погођена вишом силом дужна је пис</w:t>
      </w:r>
      <w:r w:rsidRPr="005F25AB">
        <w:rPr>
          <w:rFonts w:ascii="Arial" w:eastAsia="Arial Unicode MS" w:hAnsi="Arial" w:cs="Arial"/>
          <w:color w:val="000000"/>
          <w:kern w:val="1"/>
          <w:sz w:val="22"/>
          <w:szCs w:val="22"/>
          <w:lang w:eastAsia="zh-SG"/>
        </w:rPr>
        <w:t>а</w:t>
      </w:r>
      <w:r w:rsidRPr="005F25AB">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5F25AB">
        <w:rPr>
          <w:rFonts w:ascii="Arial" w:eastAsia="Arial Unicode MS" w:hAnsi="Arial" w:cs="Arial"/>
          <w:color w:val="000000"/>
          <w:kern w:val="1"/>
          <w:sz w:val="22"/>
          <w:szCs w:val="22"/>
          <w:lang w:eastAsia="zh-SG"/>
        </w:rPr>
        <w:t>р</w:t>
      </w:r>
      <w:r w:rsidRPr="005F25AB">
        <w:rPr>
          <w:rFonts w:ascii="Arial" w:eastAsia="Arial Unicode MS" w:hAnsi="Arial" w:cs="Arial"/>
          <w:color w:val="000000"/>
          <w:kern w:val="1"/>
          <w:sz w:val="22"/>
          <w:szCs w:val="22"/>
          <w:lang w:val="sr-Latn-CS" w:eastAsia="zh-SG"/>
        </w:rPr>
        <w:t>шење обавеза, као и тренут</w:t>
      </w:r>
      <w:r w:rsidRPr="005F25AB">
        <w:rPr>
          <w:rFonts w:ascii="Arial" w:eastAsia="Arial Unicode MS" w:hAnsi="Arial" w:cs="Arial"/>
          <w:color w:val="000000"/>
          <w:kern w:val="1"/>
          <w:sz w:val="22"/>
          <w:szCs w:val="22"/>
          <w:lang w:eastAsia="zh-SG"/>
        </w:rPr>
        <w:t>к</w:t>
      </w:r>
      <w:r w:rsidRPr="005F25AB">
        <w:rPr>
          <w:rFonts w:ascii="Arial" w:eastAsia="Arial Unicode MS" w:hAnsi="Arial" w:cs="Arial"/>
          <w:color w:val="000000"/>
          <w:kern w:val="1"/>
          <w:sz w:val="22"/>
          <w:szCs w:val="22"/>
          <w:lang w:val="sr-Latn-CS" w:eastAsia="zh-SG"/>
        </w:rPr>
        <w:t>у престанка тих околности.</w:t>
      </w:r>
    </w:p>
    <w:p w:rsidR="005F25AB" w:rsidRPr="005F25AB" w:rsidRDefault="005F25AB" w:rsidP="005F25AB">
      <w:pPr>
        <w:suppressAutoHyphens/>
        <w:ind w:right="-46" w:firstLine="720"/>
        <w:jc w:val="both"/>
        <w:rPr>
          <w:rFonts w:ascii="Arial" w:eastAsia="Arial Unicode MS" w:hAnsi="Arial" w:cs="Arial"/>
          <w:color w:val="000000"/>
          <w:kern w:val="1"/>
          <w:sz w:val="22"/>
          <w:szCs w:val="22"/>
          <w:lang w:val="sr-Latn-CS" w:eastAsia="zh-SG"/>
        </w:rPr>
      </w:pPr>
      <w:r w:rsidRPr="005F25AB">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РАСКИД УГОВОРА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8.</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Овај Уговор престаје да важи:</w:t>
      </w:r>
    </w:p>
    <w:p w:rsidR="005F25AB" w:rsidRPr="005F25AB" w:rsidRDefault="005F25AB" w:rsidP="005F25AB">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1.</w:t>
      </w:r>
      <w:r w:rsidRPr="005F25AB">
        <w:rPr>
          <w:rFonts w:ascii="Arial" w:eastAsia="Arial Unicode MS" w:hAnsi="Arial" w:cs="Arial"/>
          <w:color w:val="000000"/>
          <w:kern w:val="1"/>
          <w:sz w:val="22"/>
          <w:szCs w:val="22"/>
          <w:lang w:eastAsia="ar-SA"/>
        </w:rPr>
        <w:tab/>
        <w:t>Споразумом уговорних страна у писаној форми и без отказног рока;</w:t>
      </w:r>
    </w:p>
    <w:p w:rsidR="005F25AB" w:rsidRPr="005F25AB" w:rsidRDefault="005F25AB" w:rsidP="005F25AB">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2.</w:t>
      </w:r>
      <w:r w:rsidRPr="005F25AB">
        <w:rPr>
          <w:rFonts w:ascii="Arial" w:eastAsia="Arial Unicode MS" w:hAnsi="Arial" w:cs="Arial"/>
          <w:color w:val="000000"/>
          <w:kern w:val="1"/>
          <w:sz w:val="22"/>
          <w:szCs w:val="22"/>
          <w:lang w:eastAsia="ar-SA"/>
        </w:rPr>
        <w:tab/>
        <w:t xml:space="preserve">Једностраним раскидом од стране Наручиоца, уколико </w:t>
      </w:r>
      <w:r w:rsidR="00C63132">
        <w:rPr>
          <w:rFonts w:ascii="Arial" w:eastAsia="Arial Unicode MS" w:hAnsi="Arial" w:cs="Arial"/>
          <w:color w:val="000000"/>
          <w:kern w:val="1"/>
          <w:sz w:val="22"/>
          <w:szCs w:val="22"/>
          <w:lang w:val="sr-Cyrl-RS" w:eastAsia="ar-SA"/>
        </w:rPr>
        <w:t>Пружалац услуге</w:t>
      </w:r>
      <w:r w:rsidRPr="005F25AB">
        <w:rPr>
          <w:rFonts w:ascii="Arial" w:eastAsia="Arial Unicode MS" w:hAnsi="Arial" w:cs="Arial"/>
          <w:color w:val="000000"/>
          <w:kern w:val="1"/>
          <w:sz w:val="22"/>
          <w:szCs w:val="22"/>
          <w:lang w:eastAsia="ar-SA"/>
        </w:rPr>
        <w:t xml:space="preserve"> делимично или у потпуности не извршава своје уговорне обавезе, или их извршава са закашњењем, са отказним роком од 7 дана од дана пријем</w:t>
      </w:r>
      <w:r w:rsidRPr="005F25AB">
        <w:rPr>
          <w:rFonts w:ascii="Arial" w:eastAsia="Arial Unicode MS" w:hAnsi="Arial" w:cs="Arial"/>
          <w:color w:val="000000"/>
          <w:kern w:val="1"/>
          <w:sz w:val="22"/>
          <w:szCs w:val="22"/>
          <w:lang w:val="sr-Cyrl-RS" w:eastAsia="ar-SA"/>
        </w:rPr>
        <w:t>а</w:t>
      </w:r>
      <w:r w:rsidRPr="005F25AB">
        <w:rPr>
          <w:rFonts w:ascii="Arial" w:eastAsia="Arial Unicode MS" w:hAnsi="Arial" w:cs="Arial"/>
          <w:color w:val="000000"/>
          <w:kern w:val="1"/>
          <w:sz w:val="22"/>
          <w:szCs w:val="22"/>
          <w:lang w:eastAsia="ar-SA"/>
        </w:rPr>
        <w:t xml:space="preserve"> обавештења о једностраном раскиду, уз реализацију менице за </w:t>
      </w:r>
      <w:r w:rsidRPr="005F25AB">
        <w:rPr>
          <w:rFonts w:ascii="Arial" w:eastAsia="Arial Unicode MS" w:hAnsi="Arial" w:cs="Arial"/>
          <w:color w:val="000000"/>
          <w:kern w:val="1"/>
          <w:sz w:val="22"/>
          <w:szCs w:val="22"/>
          <w:lang w:val="sr-Cyrl-RS" w:eastAsia="ar-SA"/>
        </w:rPr>
        <w:t>испуњење уговорних обавеза</w:t>
      </w:r>
      <w:r w:rsidRPr="005F25AB">
        <w:rPr>
          <w:rFonts w:ascii="Arial" w:eastAsia="Arial Unicode MS" w:hAnsi="Arial" w:cs="Arial"/>
          <w:color w:val="000000"/>
          <w:kern w:val="1"/>
          <w:sz w:val="22"/>
          <w:szCs w:val="22"/>
          <w:lang w:eastAsia="ar-SA"/>
        </w:rPr>
        <w:t xml:space="preserve">; </w:t>
      </w:r>
    </w:p>
    <w:p w:rsidR="005F25AB" w:rsidRPr="005F25AB" w:rsidRDefault="005F25AB" w:rsidP="005F25AB">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3.</w:t>
      </w:r>
      <w:r w:rsidRPr="005F25AB">
        <w:rPr>
          <w:rFonts w:ascii="Arial" w:eastAsia="Arial Unicode MS" w:hAnsi="Arial" w:cs="Arial"/>
          <w:color w:val="000000"/>
          <w:kern w:val="1"/>
          <w:sz w:val="22"/>
          <w:szCs w:val="22"/>
          <w:lang w:eastAsia="ar-SA"/>
        </w:rPr>
        <w:tab/>
        <w:t>У другим случајевима предвиђеним Законом о облигационим односима и овим Уговором.</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r>
    </w:p>
    <w:p w:rsidR="005F25AB" w:rsidRPr="005F25AB" w:rsidRDefault="005F25AB" w:rsidP="005F25AB">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F25AB">
        <w:rPr>
          <w:rFonts w:ascii="Arial" w:eastAsia="Arial Unicode MS" w:hAnsi="Arial" w:cs="Arial"/>
          <w:b/>
          <w:color w:val="000000"/>
          <w:kern w:val="1"/>
          <w:sz w:val="22"/>
          <w:szCs w:val="22"/>
          <w:lang w:eastAsia="ar-SA"/>
        </w:rPr>
        <w:t>ПРЕЛАЗНЕ И ЗАВРШНЕ ОДРЕДБЕ</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9.</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Саставни делови уговора су:</w:t>
      </w:r>
    </w:p>
    <w:p w:rsidR="005F25AB" w:rsidRPr="005F25AB" w:rsidRDefault="005F25AB" w:rsidP="005F25AB">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 xml:space="preserve">1.Понуда </w:t>
      </w:r>
      <w:r w:rsidR="00C63132">
        <w:rPr>
          <w:rFonts w:ascii="Arial" w:eastAsia="Arial Unicode MS" w:hAnsi="Arial" w:cs="Arial"/>
          <w:color w:val="000000"/>
          <w:kern w:val="1"/>
          <w:sz w:val="22"/>
          <w:szCs w:val="22"/>
          <w:lang w:val="sr-Cyrl-RS" w:eastAsia="ar-SA"/>
        </w:rPr>
        <w:t>Пружаоца услуге</w:t>
      </w:r>
      <w:r w:rsidRPr="005F25AB">
        <w:rPr>
          <w:rFonts w:ascii="Arial" w:eastAsia="Arial Unicode MS" w:hAnsi="Arial" w:cs="Arial"/>
          <w:color w:val="000000"/>
          <w:kern w:val="1"/>
          <w:sz w:val="22"/>
          <w:szCs w:val="22"/>
          <w:lang w:eastAsia="ar-SA"/>
        </w:rPr>
        <w:t xml:space="preserve"> зав. бр. _______од________20</w:t>
      </w:r>
      <w:r w:rsidR="00C63132">
        <w:rPr>
          <w:rFonts w:ascii="Arial" w:eastAsia="Arial Unicode MS" w:hAnsi="Arial" w:cs="Arial"/>
          <w:color w:val="000000"/>
          <w:kern w:val="1"/>
          <w:sz w:val="22"/>
          <w:szCs w:val="22"/>
          <w:lang w:val="sr-Cyrl-RS" w:eastAsia="ar-SA"/>
        </w:rPr>
        <w:t>24</w:t>
      </w:r>
      <w:r w:rsidRPr="005F25AB">
        <w:rPr>
          <w:rFonts w:ascii="Arial" w:eastAsia="Arial Unicode MS" w:hAnsi="Arial" w:cs="Arial"/>
          <w:color w:val="000000"/>
          <w:kern w:val="1"/>
          <w:sz w:val="22"/>
          <w:szCs w:val="22"/>
          <w:lang w:eastAsia="ar-SA"/>
        </w:rPr>
        <w:t>. год., код Наручиоца заведена под бр.______дана________20</w:t>
      </w:r>
      <w:r w:rsidR="00C63132">
        <w:rPr>
          <w:rFonts w:ascii="Arial" w:eastAsia="Arial Unicode MS" w:hAnsi="Arial" w:cs="Arial"/>
          <w:color w:val="000000"/>
          <w:kern w:val="1"/>
          <w:sz w:val="22"/>
          <w:szCs w:val="22"/>
          <w:lang w:val="sr-Cyrl-RS" w:eastAsia="ar-SA"/>
        </w:rPr>
        <w:t>24</w:t>
      </w:r>
      <w:r w:rsidRPr="005F25AB">
        <w:rPr>
          <w:rFonts w:ascii="Arial" w:eastAsia="Arial Unicode MS" w:hAnsi="Arial" w:cs="Arial"/>
          <w:color w:val="000000"/>
          <w:kern w:val="1"/>
          <w:sz w:val="22"/>
          <w:szCs w:val="22"/>
          <w:lang w:eastAsia="ar-SA"/>
        </w:rPr>
        <w:t>. године и</w:t>
      </w:r>
    </w:p>
    <w:p w:rsidR="005F25AB" w:rsidRPr="005F25AB" w:rsidRDefault="005F25AB" w:rsidP="005F25AB">
      <w:pPr>
        <w:tabs>
          <w:tab w:val="left" w:pos="-270"/>
        </w:tabs>
        <w:suppressAutoHyphens/>
        <w:spacing w:line="100" w:lineRule="atLeast"/>
        <w:ind w:right="-46"/>
        <w:jc w:val="both"/>
        <w:rPr>
          <w:rFonts w:ascii="Arial" w:eastAsia="Arial Unicode MS" w:hAnsi="Arial" w:cs="Arial"/>
          <w:color w:val="000000"/>
          <w:kern w:val="1"/>
          <w:sz w:val="22"/>
          <w:szCs w:val="22"/>
          <w:lang w:val="sr-Cyrl-RS" w:eastAsia="ar-SA"/>
        </w:rPr>
      </w:pPr>
      <w:r w:rsidRPr="005F25AB">
        <w:rPr>
          <w:rFonts w:ascii="Arial" w:eastAsia="Arial Unicode MS" w:hAnsi="Arial" w:cs="Arial"/>
          <w:color w:val="000000"/>
          <w:kern w:val="1"/>
          <w:sz w:val="22"/>
          <w:szCs w:val="22"/>
          <w:lang w:eastAsia="ar-SA"/>
        </w:rPr>
        <w:t>2.Структура цене.</w:t>
      </w:r>
    </w:p>
    <w:p w:rsidR="005F25AB" w:rsidRPr="005F25AB" w:rsidRDefault="005F25AB" w:rsidP="005F25AB">
      <w:pPr>
        <w:tabs>
          <w:tab w:val="left" w:pos="-270"/>
        </w:tabs>
        <w:suppressAutoHyphens/>
        <w:spacing w:line="100" w:lineRule="atLeast"/>
        <w:ind w:right="-46"/>
        <w:jc w:val="both"/>
        <w:rPr>
          <w:rFonts w:ascii="Arial" w:eastAsia="Arial Unicode MS" w:hAnsi="Arial" w:cs="Arial"/>
          <w:color w:val="000000"/>
          <w:kern w:val="1"/>
          <w:sz w:val="22"/>
          <w:szCs w:val="22"/>
          <w:lang w:val="sr-Cyrl-RS" w:eastAsia="ar-SA"/>
        </w:rPr>
      </w:pP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10.</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11.</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12.</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 xml:space="preserve">Овај уговор ступа на снагу даном потписивања. </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F25AB" w:rsidRPr="005F25AB" w:rsidRDefault="005F25AB" w:rsidP="005F25AB">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Члан 13.</w:t>
      </w:r>
    </w:p>
    <w:p w:rsidR="005F25AB" w:rsidRPr="005F25AB" w:rsidRDefault="005F25AB" w:rsidP="005F25AB">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F25AB">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EF3B84" w:rsidRPr="00AE6790" w:rsidRDefault="00EF3B84" w:rsidP="00AE6790">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8385A" w:rsidRPr="000F399B" w:rsidRDefault="0058385A" w:rsidP="00E2493E">
      <w:pPr>
        <w:ind w:right="-154"/>
        <w:jc w:val="both"/>
        <w:rPr>
          <w:rFonts w:ascii="Arial" w:hAnsi="Arial" w:cs="Arial"/>
          <w:b/>
          <w:bCs/>
          <w:sz w:val="22"/>
          <w:szCs w:val="22"/>
          <w:lang w:val="sr-Cyrl-BA" w:eastAsia="ar-SA"/>
        </w:rPr>
      </w:pPr>
    </w:p>
    <w:p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ПРУЖАЛАЦ УСЛУГЕ</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rsidR="00EF3B84" w:rsidRDefault="00EF3B84" w:rsidP="00EF3B84">
      <w:pPr>
        <w:suppressAutoHyphens/>
        <w:spacing w:line="100" w:lineRule="atLeast"/>
        <w:rPr>
          <w:rFonts w:ascii="Arial" w:eastAsia="Arial Unicode MS" w:hAnsi="Arial" w:cs="Arial"/>
          <w:i/>
          <w:color w:val="000000"/>
          <w:kern w:val="1"/>
          <w:sz w:val="22"/>
          <w:szCs w:val="22"/>
          <w:lang w:val="sr-Cyrl-RS" w:eastAsia="ar-SA"/>
        </w:rPr>
      </w:pPr>
    </w:p>
    <w:p w:rsidR="00BE763B" w:rsidRDefault="00BE763B" w:rsidP="00EF3B84">
      <w:pPr>
        <w:suppressAutoHyphens/>
        <w:spacing w:line="100" w:lineRule="atLeast"/>
        <w:rPr>
          <w:rFonts w:ascii="Arial" w:eastAsia="Arial Unicode MS" w:hAnsi="Arial" w:cs="Arial"/>
          <w:i/>
          <w:color w:val="000000"/>
          <w:kern w:val="1"/>
          <w:sz w:val="22"/>
          <w:szCs w:val="22"/>
          <w:lang w:val="sr-Cyrl-RS" w:eastAsia="ar-SA"/>
        </w:rPr>
      </w:pPr>
    </w:p>
    <w:p w:rsidR="00E2493E" w:rsidRPr="00E2493E" w:rsidRDefault="00E2493E" w:rsidP="00EF3B84">
      <w:pPr>
        <w:suppressAutoHyphens/>
        <w:spacing w:line="100" w:lineRule="atLeast"/>
        <w:rPr>
          <w:rFonts w:ascii="Arial" w:eastAsia="Arial Unicode MS" w:hAnsi="Arial" w:cs="Arial"/>
          <w:i/>
          <w:color w:val="000000"/>
          <w:kern w:val="1"/>
          <w:sz w:val="22"/>
          <w:szCs w:val="22"/>
          <w:lang w:val="sr-Cyrl-RS"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t xml:space="preserve"> </w:t>
            </w:r>
            <w:r w:rsidRPr="000F399B">
              <w:rPr>
                <w:rFonts w:ascii="Arial" w:eastAsia="Arial Unicode MS" w:hAnsi="Arial" w:cs="Arial"/>
                <w:b/>
                <w:bCs/>
                <w:i/>
                <w:iCs/>
                <w:kern w:val="1"/>
                <w:sz w:val="22"/>
                <w:szCs w:val="22"/>
                <w:lang w:eastAsia="ar-SA"/>
              </w:rPr>
              <w:t>Напомена:</w:t>
            </w:r>
          </w:p>
          <w:p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p>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r w:rsidRPr="002D49BC">
        <w:rPr>
          <w:rFonts w:ascii="Arial" w:eastAsia="Arial Unicode MS" w:hAnsi="Arial"/>
          <w:color w:val="000000"/>
          <w:kern w:val="1"/>
          <w:sz w:val="22"/>
          <w:szCs w:val="22"/>
          <w:lang w:val="sr-Latn-CS" w:eastAsia="ar-SA"/>
        </w:rPr>
        <w:t xml:space="preserve">          </w:t>
      </w:r>
    </w:p>
    <w:p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3">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4">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5">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175CA"/>
    <w:rsid w:val="000421F5"/>
    <w:rsid w:val="00070047"/>
    <w:rsid w:val="0009028A"/>
    <w:rsid w:val="000912CC"/>
    <w:rsid w:val="00140E08"/>
    <w:rsid w:val="00142266"/>
    <w:rsid w:val="001D12D3"/>
    <w:rsid w:val="00203529"/>
    <w:rsid w:val="002334D7"/>
    <w:rsid w:val="0025608F"/>
    <w:rsid w:val="00266A44"/>
    <w:rsid w:val="00273C81"/>
    <w:rsid w:val="002D49BC"/>
    <w:rsid w:val="00313B9E"/>
    <w:rsid w:val="003471CD"/>
    <w:rsid w:val="00347FD0"/>
    <w:rsid w:val="003B32EF"/>
    <w:rsid w:val="003C7361"/>
    <w:rsid w:val="003D6A34"/>
    <w:rsid w:val="00413991"/>
    <w:rsid w:val="00472849"/>
    <w:rsid w:val="004A2B63"/>
    <w:rsid w:val="004D4671"/>
    <w:rsid w:val="0051529F"/>
    <w:rsid w:val="00572CCA"/>
    <w:rsid w:val="0058385A"/>
    <w:rsid w:val="00592C48"/>
    <w:rsid w:val="005D17DB"/>
    <w:rsid w:val="005D3238"/>
    <w:rsid w:val="005F25AB"/>
    <w:rsid w:val="0061462A"/>
    <w:rsid w:val="00727EE7"/>
    <w:rsid w:val="007600E9"/>
    <w:rsid w:val="00765FAE"/>
    <w:rsid w:val="00782209"/>
    <w:rsid w:val="00806E38"/>
    <w:rsid w:val="00812CFF"/>
    <w:rsid w:val="008336C9"/>
    <w:rsid w:val="00852F93"/>
    <w:rsid w:val="00853CCC"/>
    <w:rsid w:val="00862764"/>
    <w:rsid w:val="008B4919"/>
    <w:rsid w:val="008E7449"/>
    <w:rsid w:val="00936E8C"/>
    <w:rsid w:val="00937907"/>
    <w:rsid w:val="00944405"/>
    <w:rsid w:val="00972A3A"/>
    <w:rsid w:val="00985689"/>
    <w:rsid w:val="009A7FA1"/>
    <w:rsid w:val="009B746A"/>
    <w:rsid w:val="009D0A6C"/>
    <w:rsid w:val="00A151B2"/>
    <w:rsid w:val="00A222E8"/>
    <w:rsid w:val="00A35D62"/>
    <w:rsid w:val="00A55B41"/>
    <w:rsid w:val="00A80553"/>
    <w:rsid w:val="00AC7119"/>
    <w:rsid w:val="00AE1C27"/>
    <w:rsid w:val="00AE6790"/>
    <w:rsid w:val="00B5442A"/>
    <w:rsid w:val="00B8333C"/>
    <w:rsid w:val="00BA684B"/>
    <w:rsid w:val="00BB5AE9"/>
    <w:rsid w:val="00BE763B"/>
    <w:rsid w:val="00C625AB"/>
    <w:rsid w:val="00C63132"/>
    <w:rsid w:val="00C657C5"/>
    <w:rsid w:val="00C70E31"/>
    <w:rsid w:val="00CA3DB9"/>
    <w:rsid w:val="00CC0832"/>
    <w:rsid w:val="00D126D8"/>
    <w:rsid w:val="00D45839"/>
    <w:rsid w:val="00DC0378"/>
    <w:rsid w:val="00DC38B5"/>
    <w:rsid w:val="00DC5C21"/>
    <w:rsid w:val="00DD0755"/>
    <w:rsid w:val="00DF026E"/>
    <w:rsid w:val="00DF13F7"/>
    <w:rsid w:val="00DF5F03"/>
    <w:rsid w:val="00E10E82"/>
    <w:rsid w:val="00E21DBF"/>
    <w:rsid w:val="00E2493E"/>
    <w:rsid w:val="00EF3B84"/>
    <w:rsid w:val="00F07C77"/>
    <w:rsid w:val="00F3201C"/>
    <w:rsid w:val="00F404F9"/>
    <w:rsid w:val="00F405C6"/>
    <w:rsid w:val="00F57EB3"/>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B14A-53DD-4D9F-A232-6107FD8B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IVICA17</cp:lastModifiedBy>
  <cp:revision>78</cp:revision>
  <dcterms:created xsi:type="dcterms:W3CDTF">2016-11-24T20:51:00Z</dcterms:created>
  <dcterms:modified xsi:type="dcterms:W3CDTF">2024-05-21T11:18:00Z</dcterms:modified>
</cp:coreProperties>
</file>